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EED9" w14:textId="4B3E96C6" w:rsidR="00A303AB" w:rsidRPr="00F14B21" w:rsidRDefault="00683D57" w:rsidP="00F14B21">
      <w:pPr>
        <w:ind w:left="4320"/>
        <w:rPr>
          <w:rFonts w:ascii="Microsoft Sans Serif" w:hAnsi="Microsoft Sans Serif" w:cs="Microsoft Sans Serif"/>
          <w:b/>
          <w:sz w:val="28"/>
          <w:szCs w:val="28"/>
        </w:rPr>
      </w:pPr>
      <w:r>
        <w:rPr>
          <w:rFonts w:ascii="Microsoft Sans Serif" w:hAnsi="Microsoft Sans Serif" w:cs="Microsoft Sans Serif"/>
          <w:b/>
          <w:sz w:val="28"/>
          <w:szCs w:val="28"/>
        </w:rPr>
        <w:t>Ag. AG’s Fencing Construction</w:t>
      </w:r>
      <w:r w:rsidR="00F14B21" w:rsidRPr="00F14B21">
        <w:rPr>
          <w:rFonts w:ascii="Microsoft Sans Serif" w:hAnsi="Microsoft Sans Serif" w:cs="Microsoft Sans Serif"/>
          <w:b/>
          <w:sz w:val="28"/>
          <w:szCs w:val="28"/>
        </w:rPr>
        <w:t xml:space="preserve"> </w:t>
      </w:r>
      <w:proofErr w:type="spellStart"/>
      <w:r w:rsidR="00F14B21" w:rsidRPr="00F14B21">
        <w:rPr>
          <w:rFonts w:ascii="Microsoft Sans Serif" w:hAnsi="Microsoft Sans Serif" w:cs="Microsoft Sans Serif"/>
          <w:b/>
          <w:sz w:val="28"/>
          <w:szCs w:val="28"/>
        </w:rPr>
        <w:t>CONSTRUCTION</w:t>
      </w:r>
      <w:proofErr w:type="spellEnd"/>
      <w:r w:rsidR="00F14B21" w:rsidRPr="00F14B21">
        <w:rPr>
          <w:rFonts w:ascii="Microsoft Sans Serif" w:hAnsi="Microsoft Sans Serif" w:cs="Microsoft Sans Serif"/>
          <w:b/>
          <w:sz w:val="28"/>
          <w:szCs w:val="28"/>
        </w:rPr>
        <w:t xml:space="preserve"> CONTRACT</w:t>
      </w:r>
    </w:p>
    <w:p w14:paraId="5149BFC4" w14:textId="77777777" w:rsidR="00F14B21" w:rsidRPr="00F14B21" w:rsidRDefault="00F14B21" w:rsidP="00F14B21">
      <w:pPr>
        <w:ind w:left="4320"/>
        <w:rPr>
          <w:rFonts w:ascii="Microsoft Sans Serif" w:hAnsi="Microsoft Sans Serif" w:cs="Microsoft Sans Serif"/>
          <w:b/>
          <w:sz w:val="24"/>
          <w:szCs w:val="24"/>
        </w:rPr>
      </w:pPr>
      <w:r w:rsidRPr="00F14B21">
        <w:rPr>
          <w:rFonts w:ascii="Microsoft Sans Serif" w:hAnsi="Microsoft Sans Serif" w:cs="Microsoft Sans Serif"/>
          <w:b/>
          <w:sz w:val="24"/>
          <w:szCs w:val="24"/>
        </w:rPr>
        <w:t>Dated: ________________________________</w:t>
      </w:r>
    </w:p>
    <w:p w14:paraId="154EA03E" w14:textId="77777777" w:rsidR="00F14B21" w:rsidRPr="00F14B21" w:rsidRDefault="00F14B21" w:rsidP="005D557A">
      <w:pPr>
        <w:rPr>
          <w:rFonts w:ascii="Microsoft Sans Serif" w:hAnsi="Microsoft Sans Serif" w:cs="Microsoft Sans Serif"/>
          <w:b/>
          <w:sz w:val="24"/>
          <w:szCs w:val="24"/>
        </w:rPr>
      </w:pPr>
    </w:p>
    <w:p w14:paraId="04661C6E" w14:textId="77777777"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CONTRACT</w:t>
      </w:r>
    </w:p>
    <w:p w14:paraId="5C5D5A63" w14:textId="77777777"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AND</w:t>
      </w:r>
    </w:p>
    <w:p w14:paraId="04616B2D" w14:textId="77777777"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CONDITIONS</w:t>
      </w:r>
    </w:p>
    <w:p w14:paraId="28593D58" w14:textId="77777777"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OF</w:t>
      </w:r>
    </w:p>
    <w:p w14:paraId="029321F4" w14:textId="75F96E5E" w:rsidR="00731957" w:rsidRPr="00731957" w:rsidRDefault="00731957" w:rsidP="00F14B21">
      <w:pPr>
        <w:ind w:left="3600" w:firstLine="720"/>
        <w:rPr>
          <w:rFonts w:ascii="Microsoft Sans Serif" w:hAnsi="Microsoft Sans Serif" w:cs="Microsoft Sans Serif"/>
          <w:b/>
          <w:i/>
          <w:sz w:val="24"/>
          <w:szCs w:val="24"/>
        </w:rPr>
      </w:pPr>
      <w:r>
        <w:rPr>
          <w:rFonts w:ascii="Microsoft Sans Serif" w:hAnsi="Microsoft Sans Serif" w:cs="Microsoft Sans Serif"/>
          <w:b/>
          <w:i/>
          <w:sz w:val="24"/>
          <w:szCs w:val="24"/>
        </w:rPr>
        <w:t>__</w:t>
      </w:r>
      <w:r w:rsidR="00683D57">
        <w:rPr>
          <w:rFonts w:ascii="Microsoft Sans Serif" w:hAnsi="Microsoft Sans Serif" w:cs="Microsoft Sans Serif"/>
          <w:b/>
          <w:i/>
          <w:sz w:val="24"/>
          <w:szCs w:val="24"/>
        </w:rPr>
        <w:t>Ag. AG’s Fencing Construction</w:t>
      </w:r>
      <w:r w:rsidR="00CB1F28">
        <w:rPr>
          <w:rFonts w:ascii="Microsoft Sans Serif" w:hAnsi="Microsoft Sans Serif" w:cs="Microsoft Sans Serif"/>
          <w:b/>
          <w:i/>
          <w:sz w:val="24"/>
          <w:szCs w:val="24"/>
        </w:rPr>
        <w:t xml:space="preserve"> </w:t>
      </w:r>
      <w:r>
        <w:rPr>
          <w:rFonts w:ascii="Microsoft Sans Serif" w:hAnsi="Microsoft Sans Serif" w:cs="Microsoft Sans Serif"/>
          <w:b/>
          <w:i/>
          <w:sz w:val="24"/>
          <w:szCs w:val="24"/>
        </w:rPr>
        <w:t>____</w:t>
      </w:r>
    </w:p>
    <w:p w14:paraId="618A3DF8" w14:textId="77777777" w:rsidR="00CB1F28" w:rsidRDefault="00CB1F28" w:rsidP="00F14B21">
      <w:pPr>
        <w:ind w:left="3600" w:firstLine="720"/>
        <w:rPr>
          <w:rFonts w:ascii="Microsoft Sans Serif" w:hAnsi="Microsoft Sans Serif" w:cs="Microsoft Sans Serif"/>
          <w:b/>
          <w:sz w:val="24"/>
          <w:szCs w:val="24"/>
        </w:rPr>
      </w:pPr>
    </w:p>
    <w:p w14:paraId="0F783302" w14:textId="77777777"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BETWEEN</w:t>
      </w:r>
    </w:p>
    <w:p w14:paraId="11498B07" w14:textId="77777777" w:rsidR="00F14B21" w:rsidRPr="00F14B21" w:rsidRDefault="00F14B21" w:rsidP="00F14B21">
      <w:pPr>
        <w:jc w:val="center"/>
        <w:rPr>
          <w:rFonts w:ascii="Microsoft Sans Serif" w:hAnsi="Microsoft Sans Serif" w:cs="Microsoft Sans Serif"/>
          <w:b/>
          <w:sz w:val="24"/>
          <w:szCs w:val="24"/>
        </w:rPr>
      </w:pPr>
    </w:p>
    <w:p w14:paraId="4D6740F7" w14:textId="77777777" w:rsidR="00F14B21" w:rsidRPr="00F14B21" w:rsidRDefault="00CB1F28" w:rsidP="00F14B21">
      <w:pPr>
        <w:ind w:left="3600" w:firstLine="720"/>
        <w:rPr>
          <w:rFonts w:ascii="Microsoft Sans Serif" w:hAnsi="Microsoft Sans Serif" w:cs="Microsoft Sans Serif"/>
          <w:b/>
          <w:sz w:val="24"/>
          <w:szCs w:val="24"/>
        </w:rPr>
      </w:pPr>
      <w:r>
        <w:rPr>
          <w:rFonts w:ascii="Microsoft Sans Serif" w:hAnsi="Microsoft Sans Serif" w:cs="Microsoft Sans Serif"/>
          <w:b/>
          <w:sz w:val="24"/>
          <w:szCs w:val="24"/>
        </w:rPr>
        <w:t>PROCURING ENTITY</w:t>
      </w:r>
    </w:p>
    <w:p w14:paraId="0D343121" w14:textId="77777777"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AND</w:t>
      </w:r>
    </w:p>
    <w:p w14:paraId="264D79F5" w14:textId="77777777" w:rsidR="00F14B21" w:rsidRDefault="00CB1F28" w:rsidP="00F14B21">
      <w:pPr>
        <w:ind w:left="3600" w:firstLine="720"/>
        <w:rPr>
          <w:rFonts w:ascii="Microsoft Sans Serif" w:hAnsi="Microsoft Sans Serif" w:cs="Microsoft Sans Serif"/>
          <w:b/>
          <w:sz w:val="24"/>
          <w:szCs w:val="24"/>
        </w:rPr>
      </w:pPr>
      <w:r>
        <w:rPr>
          <w:rFonts w:ascii="Microsoft Sans Serif" w:hAnsi="Microsoft Sans Serif" w:cs="Microsoft Sans Serif"/>
          <w:b/>
          <w:sz w:val="24"/>
          <w:szCs w:val="24"/>
        </w:rPr>
        <w:t>CONTRACTOR</w:t>
      </w:r>
    </w:p>
    <w:p w14:paraId="054C83F9" w14:textId="77777777" w:rsidR="00F14B21" w:rsidRDefault="00F14B21" w:rsidP="00F14B21">
      <w:pPr>
        <w:ind w:left="3600" w:firstLine="720"/>
        <w:rPr>
          <w:rFonts w:ascii="Microsoft Sans Serif" w:hAnsi="Microsoft Sans Serif" w:cs="Microsoft Sans Serif"/>
          <w:b/>
          <w:sz w:val="24"/>
          <w:szCs w:val="24"/>
        </w:rPr>
      </w:pPr>
    </w:p>
    <w:p w14:paraId="636FA45F" w14:textId="77777777" w:rsidR="00F14B21" w:rsidRDefault="00F14B21" w:rsidP="00F14B21">
      <w:pPr>
        <w:ind w:left="3600" w:firstLine="720"/>
        <w:rPr>
          <w:rFonts w:ascii="Microsoft Sans Serif" w:hAnsi="Microsoft Sans Serif" w:cs="Microsoft Sans Serif"/>
          <w:b/>
          <w:sz w:val="24"/>
          <w:szCs w:val="24"/>
        </w:rPr>
      </w:pPr>
    </w:p>
    <w:p w14:paraId="4D01C433" w14:textId="77777777" w:rsidR="00F14B21" w:rsidRDefault="00F14B21" w:rsidP="00F14B21">
      <w:pPr>
        <w:ind w:left="3600" w:firstLine="720"/>
        <w:rPr>
          <w:rFonts w:ascii="Microsoft Sans Serif" w:hAnsi="Microsoft Sans Serif" w:cs="Microsoft Sans Serif"/>
          <w:b/>
          <w:sz w:val="24"/>
          <w:szCs w:val="24"/>
        </w:rPr>
      </w:pPr>
    </w:p>
    <w:p w14:paraId="57D0C3C0" w14:textId="77777777" w:rsidR="00F14B21" w:rsidRDefault="00F14B21" w:rsidP="00F14B21">
      <w:pPr>
        <w:ind w:left="3600" w:firstLine="720"/>
        <w:rPr>
          <w:rFonts w:ascii="Microsoft Sans Serif" w:hAnsi="Microsoft Sans Serif" w:cs="Microsoft Sans Serif"/>
          <w:b/>
          <w:sz w:val="24"/>
          <w:szCs w:val="24"/>
        </w:rPr>
      </w:pPr>
    </w:p>
    <w:p w14:paraId="7EF273D0" w14:textId="77777777" w:rsidR="00F14B21" w:rsidRDefault="00F14B21" w:rsidP="00F14B21">
      <w:pPr>
        <w:ind w:left="3600" w:firstLine="720"/>
        <w:rPr>
          <w:rFonts w:ascii="Microsoft Sans Serif" w:hAnsi="Microsoft Sans Serif" w:cs="Microsoft Sans Serif"/>
          <w:b/>
          <w:sz w:val="24"/>
          <w:szCs w:val="24"/>
        </w:rPr>
      </w:pPr>
    </w:p>
    <w:p w14:paraId="3651F550" w14:textId="77777777" w:rsidR="00F14B21" w:rsidRDefault="00F14B21" w:rsidP="00F14B21">
      <w:pPr>
        <w:ind w:left="3600" w:firstLine="720"/>
        <w:rPr>
          <w:rFonts w:ascii="Microsoft Sans Serif" w:hAnsi="Microsoft Sans Serif" w:cs="Microsoft Sans Serif"/>
          <w:b/>
          <w:sz w:val="24"/>
          <w:szCs w:val="24"/>
        </w:rPr>
      </w:pPr>
    </w:p>
    <w:p w14:paraId="013CD68F" w14:textId="77777777" w:rsidR="00F14B21" w:rsidRDefault="00F14B21" w:rsidP="00F14B21">
      <w:pPr>
        <w:ind w:left="3600" w:firstLine="720"/>
        <w:rPr>
          <w:rFonts w:ascii="Microsoft Sans Serif" w:hAnsi="Microsoft Sans Serif" w:cs="Microsoft Sans Serif"/>
          <w:b/>
          <w:sz w:val="24"/>
          <w:szCs w:val="24"/>
        </w:rPr>
      </w:pPr>
    </w:p>
    <w:p w14:paraId="15FFCCEC" w14:textId="77777777" w:rsidR="00F14B21" w:rsidRDefault="00F14B21" w:rsidP="00F14B21">
      <w:pPr>
        <w:ind w:left="3600" w:firstLine="720"/>
        <w:rPr>
          <w:rFonts w:ascii="Microsoft Sans Serif" w:hAnsi="Microsoft Sans Serif" w:cs="Microsoft Sans Serif"/>
          <w:b/>
          <w:sz w:val="24"/>
          <w:szCs w:val="24"/>
        </w:rPr>
      </w:pPr>
    </w:p>
    <w:p w14:paraId="11652A38" w14:textId="77777777" w:rsidR="00F14B21" w:rsidRDefault="00F14B21" w:rsidP="00F14B21">
      <w:pPr>
        <w:ind w:left="3600" w:firstLine="720"/>
        <w:rPr>
          <w:rFonts w:ascii="Microsoft Sans Serif" w:hAnsi="Microsoft Sans Serif" w:cs="Microsoft Sans Serif"/>
          <w:b/>
          <w:sz w:val="24"/>
          <w:szCs w:val="24"/>
        </w:rPr>
      </w:pPr>
    </w:p>
    <w:p w14:paraId="711152F6" w14:textId="77777777" w:rsidR="00F14B21" w:rsidRDefault="00F14B21" w:rsidP="00F14B21">
      <w:pPr>
        <w:ind w:left="3600" w:firstLine="720"/>
        <w:rPr>
          <w:rFonts w:ascii="Microsoft Sans Serif" w:hAnsi="Microsoft Sans Serif" w:cs="Microsoft Sans Serif"/>
          <w:b/>
          <w:sz w:val="24"/>
          <w:szCs w:val="24"/>
        </w:rPr>
      </w:pPr>
    </w:p>
    <w:p w14:paraId="40A89ACB" w14:textId="77777777" w:rsidR="00F14B21" w:rsidRDefault="00F14B21" w:rsidP="00F14B21">
      <w:pPr>
        <w:ind w:left="3600" w:firstLine="720"/>
        <w:rPr>
          <w:rFonts w:ascii="Microsoft Sans Serif" w:hAnsi="Microsoft Sans Serif" w:cs="Microsoft Sans Serif"/>
          <w:b/>
          <w:sz w:val="24"/>
          <w:szCs w:val="24"/>
        </w:rPr>
      </w:pPr>
    </w:p>
    <w:p w14:paraId="1F4743E0" w14:textId="77777777" w:rsidR="00F14B21" w:rsidRDefault="00F14B21" w:rsidP="00F14B21">
      <w:pPr>
        <w:ind w:left="3600" w:firstLine="720"/>
        <w:rPr>
          <w:rFonts w:ascii="Microsoft Sans Serif" w:hAnsi="Microsoft Sans Serif" w:cs="Microsoft Sans Serif"/>
          <w:b/>
          <w:sz w:val="24"/>
          <w:szCs w:val="24"/>
        </w:rPr>
      </w:pPr>
    </w:p>
    <w:p w14:paraId="0C03B1F5" w14:textId="77777777" w:rsidR="00CB1F28" w:rsidRDefault="00CB1F28" w:rsidP="00F14B21">
      <w:pPr>
        <w:jc w:val="both"/>
        <w:rPr>
          <w:rFonts w:ascii="Microsoft Sans Serif" w:hAnsi="Microsoft Sans Serif" w:cs="Microsoft Sans Serif"/>
          <w:b/>
          <w:sz w:val="24"/>
          <w:szCs w:val="24"/>
        </w:rPr>
      </w:pPr>
    </w:p>
    <w:p w14:paraId="04CEC5B8" w14:textId="77777777" w:rsidR="00F14B21" w:rsidRDefault="00816692" w:rsidP="00F14B21">
      <w:pPr>
        <w:jc w:val="both"/>
        <w:rPr>
          <w:rFonts w:ascii="Microsoft Sans Serif" w:hAnsi="Microsoft Sans Serif" w:cs="Microsoft Sans Serif"/>
          <w:sz w:val="24"/>
          <w:szCs w:val="24"/>
        </w:rPr>
      </w:pPr>
      <w:r>
        <w:rPr>
          <w:rFonts w:ascii="Microsoft Sans Serif" w:hAnsi="Microsoft Sans Serif" w:cs="Microsoft Sans Serif"/>
          <w:b/>
          <w:sz w:val="24"/>
          <w:szCs w:val="24"/>
        </w:rPr>
        <w:lastRenderedPageBreak/>
        <w:t xml:space="preserve">THIS CONTRACT </w:t>
      </w:r>
      <w:r w:rsidR="00CB1F28">
        <w:rPr>
          <w:rFonts w:ascii="Microsoft Sans Serif" w:hAnsi="Microsoft Sans Serif" w:cs="Microsoft Sans Serif"/>
          <w:sz w:val="24"/>
          <w:szCs w:val="24"/>
        </w:rPr>
        <w:t>completed on the ______ day of _____________, 2020</w:t>
      </w:r>
      <w:r>
        <w:rPr>
          <w:rFonts w:ascii="Microsoft Sans Serif" w:hAnsi="Microsoft Sans Serif" w:cs="Microsoft Sans Serif"/>
          <w:sz w:val="24"/>
          <w:szCs w:val="24"/>
        </w:rPr>
        <w:t xml:space="preserve">, is made between the Government of Kiribati through the </w:t>
      </w:r>
      <w:r w:rsidR="005D557A">
        <w:rPr>
          <w:rFonts w:ascii="Microsoft Sans Serif" w:hAnsi="Microsoft Sans Serif" w:cs="Microsoft Sans Serif"/>
          <w:i/>
          <w:sz w:val="24"/>
          <w:szCs w:val="24"/>
        </w:rPr>
        <w:t>______insert name of procuring entity e.g. if it is the Ministry (</w:t>
      </w:r>
      <w:r w:rsidR="00361D66">
        <w:rPr>
          <w:rFonts w:ascii="Microsoft Sans Serif" w:hAnsi="Microsoft Sans Serif" w:cs="Microsoft Sans Serif"/>
          <w:i/>
          <w:sz w:val="24"/>
          <w:szCs w:val="24"/>
        </w:rPr>
        <w:t>Insert Ministry concerned</w:t>
      </w:r>
      <w:r w:rsidR="00361D66">
        <w:rPr>
          <w:rFonts w:ascii="Microsoft Sans Serif" w:hAnsi="Microsoft Sans Serif" w:cs="Microsoft Sans Serif"/>
          <w:b/>
          <w:i/>
          <w:sz w:val="24"/>
          <w:szCs w:val="24"/>
        </w:rPr>
        <w:t>(</w:t>
      </w:r>
      <w:r w:rsidRPr="005D557A">
        <w:rPr>
          <w:rFonts w:ascii="Microsoft Sans Serif" w:hAnsi="Microsoft Sans Serif" w:cs="Microsoft Sans Serif"/>
          <w:b/>
          <w:i/>
          <w:sz w:val="24"/>
          <w:szCs w:val="24"/>
        </w:rPr>
        <w:t>)</w:t>
      </w:r>
      <w:r w:rsidR="005D557A" w:rsidRPr="005D557A">
        <w:rPr>
          <w:rFonts w:ascii="Microsoft Sans Serif" w:hAnsi="Microsoft Sans Serif" w:cs="Microsoft Sans Serif"/>
          <w:i/>
          <w:sz w:val="24"/>
          <w:szCs w:val="24"/>
        </w:rPr>
        <w:t>)</w:t>
      </w:r>
      <w:r w:rsidR="005D557A">
        <w:rPr>
          <w:rFonts w:ascii="Microsoft Sans Serif" w:hAnsi="Microsoft Sans Serif" w:cs="Microsoft Sans Serif"/>
          <w:i/>
          <w:sz w:val="24"/>
          <w:szCs w:val="24"/>
        </w:rPr>
        <w:t xml:space="preserve">____ </w:t>
      </w:r>
      <w:r>
        <w:rPr>
          <w:rFonts w:ascii="Microsoft Sans Serif" w:hAnsi="Microsoft Sans Serif" w:cs="Microsoft Sans Serif"/>
          <w:sz w:val="24"/>
          <w:szCs w:val="24"/>
        </w:rPr>
        <w:t xml:space="preserve">whose office is at </w:t>
      </w:r>
      <w:r w:rsidR="0031346C">
        <w:rPr>
          <w:rFonts w:ascii="Microsoft Sans Serif" w:hAnsi="Microsoft Sans Serif" w:cs="Microsoft Sans Serif"/>
          <w:sz w:val="24"/>
          <w:szCs w:val="24"/>
        </w:rPr>
        <w:t xml:space="preserve">the </w:t>
      </w:r>
      <w:r w:rsidR="005D557A">
        <w:rPr>
          <w:rFonts w:ascii="Microsoft Sans Serif" w:hAnsi="Microsoft Sans Serif" w:cs="Microsoft Sans Serif"/>
          <w:sz w:val="24"/>
          <w:szCs w:val="24"/>
        </w:rPr>
        <w:t>address stated in Article O</w:t>
      </w:r>
      <w:r w:rsidR="0031346C">
        <w:rPr>
          <w:rFonts w:ascii="Microsoft Sans Serif" w:hAnsi="Microsoft Sans Serif" w:cs="Microsoft Sans Serif"/>
          <w:sz w:val="24"/>
          <w:szCs w:val="24"/>
        </w:rPr>
        <w:t xml:space="preserve"> of the Annexure to the GCC</w:t>
      </w:r>
      <w:r>
        <w:rPr>
          <w:rFonts w:ascii="Microsoft Sans Serif" w:hAnsi="Microsoft Sans Serif" w:cs="Microsoft Sans Serif"/>
          <w:sz w:val="24"/>
          <w:szCs w:val="24"/>
        </w:rPr>
        <w:t xml:space="preserve">, (called </w:t>
      </w:r>
      <w:r w:rsidR="0031346C">
        <w:rPr>
          <w:rFonts w:ascii="Microsoft Sans Serif" w:hAnsi="Microsoft Sans Serif" w:cs="Microsoft Sans Serif"/>
          <w:b/>
          <w:sz w:val="24"/>
          <w:szCs w:val="24"/>
        </w:rPr>
        <w:t>“the Procuring Entity</w:t>
      </w:r>
      <w:r w:rsidRPr="00816692">
        <w:rPr>
          <w:rFonts w:ascii="Microsoft Sans Serif" w:hAnsi="Microsoft Sans Serif" w:cs="Microsoft Sans Serif"/>
          <w:b/>
          <w:sz w:val="24"/>
          <w:szCs w:val="24"/>
        </w:rPr>
        <w:t>”</w:t>
      </w:r>
      <w:r w:rsidR="0031346C">
        <w:rPr>
          <w:rFonts w:ascii="Microsoft Sans Serif" w:hAnsi="Microsoft Sans Serif" w:cs="Microsoft Sans Serif"/>
          <w:sz w:val="24"/>
          <w:szCs w:val="24"/>
        </w:rPr>
        <w:t>)</w:t>
      </w:r>
      <w:r w:rsidR="00F657F6">
        <w:rPr>
          <w:rFonts w:ascii="Microsoft Sans Serif" w:hAnsi="Microsoft Sans Serif" w:cs="Microsoft Sans Serif"/>
          <w:sz w:val="24"/>
          <w:szCs w:val="24"/>
        </w:rPr>
        <w:t xml:space="preserve"> of the one part</w:t>
      </w:r>
      <w:r w:rsidR="009B2A2B">
        <w:rPr>
          <w:rFonts w:ascii="Microsoft Sans Serif" w:hAnsi="Microsoft Sans Serif" w:cs="Microsoft Sans Serif"/>
          <w:sz w:val="24"/>
          <w:szCs w:val="24"/>
        </w:rPr>
        <w:t>,</w:t>
      </w:r>
      <w:r w:rsidR="0031346C">
        <w:rPr>
          <w:rFonts w:ascii="Microsoft Sans Serif" w:hAnsi="Microsoft Sans Serif" w:cs="Microsoft Sans Serif"/>
          <w:sz w:val="24"/>
          <w:szCs w:val="24"/>
        </w:rPr>
        <w:t xml:space="preserve"> and </w:t>
      </w:r>
      <w:r w:rsidR="005D557A">
        <w:rPr>
          <w:rFonts w:ascii="Microsoft Sans Serif" w:hAnsi="Microsoft Sans Serif" w:cs="Microsoft Sans Serif"/>
          <w:i/>
          <w:sz w:val="24"/>
          <w:szCs w:val="24"/>
        </w:rPr>
        <w:t>“insert name of C</w:t>
      </w:r>
      <w:r w:rsidR="0031346C">
        <w:rPr>
          <w:rFonts w:ascii="Microsoft Sans Serif" w:hAnsi="Microsoft Sans Serif" w:cs="Microsoft Sans Serif"/>
          <w:i/>
          <w:sz w:val="24"/>
          <w:szCs w:val="24"/>
        </w:rPr>
        <w:t>ontractor</w:t>
      </w:r>
      <w:r w:rsidRPr="00816692">
        <w:rPr>
          <w:rFonts w:ascii="Microsoft Sans Serif" w:hAnsi="Microsoft Sans Serif" w:cs="Microsoft Sans Serif"/>
          <w:b/>
          <w:sz w:val="24"/>
          <w:szCs w:val="24"/>
        </w:rPr>
        <w:t xml:space="preserve"> </w:t>
      </w:r>
      <w:r w:rsidR="0031346C">
        <w:rPr>
          <w:rFonts w:ascii="Microsoft Sans Serif" w:hAnsi="Microsoft Sans Serif" w:cs="Microsoft Sans Serif"/>
          <w:sz w:val="24"/>
          <w:szCs w:val="24"/>
        </w:rPr>
        <w:t>whose office is at</w:t>
      </w:r>
      <w:r w:rsidR="005D557A">
        <w:rPr>
          <w:rFonts w:ascii="Microsoft Sans Serif" w:hAnsi="Microsoft Sans Serif" w:cs="Microsoft Sans Serif"/>
          <w:sz w:val="24"/>
          <w:szCs w:val="24"/>
        </w:rPr>
        <w:t xml:space="preserve"> the address stated in Article O</w:t>
      </w:r>
      <w:r w:rsidR="0031346C">
        <w:rPr>
          <w:rFonts w:ascii="Microsoft Sans Serif" w:hAnsi="Microsoft Sans Serif" w:cs="Microsoft Sans Serif"/>
          <w:sz w:val="24"/>
          <w:szCs w:val="24"/>
        </w:rPr>
        <w:t xml:space="preserve"> of the Annexure to the GCC</w:t>
      </w:r>
      <w:r>
        <w:rPr>
          <w:rFonts w:ascii="Microsoft Sans Serif" w:hAnsi="Microsoft Sans Serif" w:cs="Microsoft Sans Serif"/>
          <w:sz w:val="24"/>
          <w:szCs w:val="24"/>
        </w:rPr>
        <w:t xml:space="preserve"> (called </w:t>
      </w:r>
      <w:r w:rsidRPr="00816692">
        <w:rPr>
          <w:rFonts w:ascii="Microsoft Sans Serif" w:hAnsi="Microsoft Sans Serif" w:cs="Microsoft Sans Serif"/>
          <w:b/>
          <w:sz w:val="24"/>
          <w:szCs w:val="24"/>
        </w:rPr>
        <w:t>“the Contractor”</w:t>
      </w:r>
      <w:r>
        <w:rPr>
          <w:rFonts w:ascii="Microsoft Sans Serif" w:hAnsi="Microsoft Sans Serif" w:cs="Microsoft Sans Serif"/>
          <w:sz w:val="24"/>
          <w:szCs w:val="24"/>
        </w:rPr>
        <w:t>)</w:t>
      </w:r>
      <w:r w:rsidR="00F657F6">
        <w:rPr>
          <w:rFonts w:ascii="Microsoft Sans Serif" w:hAnsi="Microsoft Sans Serif" w:cs="Microsoft Sans Serif"/>
          <w:sz w:val="24"/>
          <w:szCs w:val="24"/>
        </w:rPr>
        <w:t xml:space="preserve"> of the other part</w:t>
      </w:r>
      <w:r>
        <w:rPr>
          <w:rFonts w:ascii="Microsoft Sans Serif" w:hAnsi="Microsoft Sans Serif" w:cs="Microsoft Sans Serif"/>
          <w:sz w:val="24"/>
          <w:szCs w:val="24"/>
        </w:rPr>
        <w:t>.</w:t>
      </w:r>
    </w:p>
    <w:p w14:paraId="0B83E2C9" w14:textId="77777777" w:rsidR="00816692" w:rsidRDefault="00F657F6" w:rsidP="00F14B21">
      <w:pPr>
        <w:jc w:val="both"/>
        <w:rPr>
          <w:rFonts w:ascii="Microsoft Sans Serif" w:hAnsi="Microsoft Sans Serif" w:cs="Microsoft Sans Serif"/>
          <w:sz w:val="24"/>
          <w:szCs w:val="24"/>
        </w:rPr>
      </w:pPr>
      <w:r>
        <w:rPr>
          <w:rFonts w:ascii="Microsoft Sans Serif" w:hAnsi="Microsoft Sans Serif" w:cs="Microsoft Sans Serif"/>
          <w:sz w:val="24"/>
          <w:szCs w:val="24"/>
        </w:rPr>
        <w:t>Together called the “Parties”</w:t>
      </w:r>
    </w:p>
    <w:p w14:paraId="5DA002AC" w14:textId="77777777" w:rsidR="00F657F6" w:rsidRDefault="00F657F6" w:rsidP="00F14B21">
      <w:pPr>
        <w:jc w:val="both"/>
        <w:rPr>
          <w:rFonts w:ascii="Microsoft Sans Serif" w:hAnsi="Microsoft Sans Serif" w:cs="Microsoft Sans Serif"/>
          <w:sz w:val="24"/>
          <w:szCs w:val="24"/>
        </w:rPr>
      </w:pPr>
    </w:p>
    <w:p w14:paraId="5E936F87" w14:textId="77777777" w:rsidR="00816692" w:rsidRDefault="00816692" w:rsidP="00F14B21">
      <w:pPr>
        <w:jc w:val="both"/>
        <w:rPr>
          <w:rFonts w:ascii="Microsoft Sans Serif" w:hAnsi="Microsoft Sans Serif" w:cs="Microsoft Sans Serif"/>
          <w:b/>
          <w:sz w:val="24"/>
          <w:szCs w:val="24"/>
        </w:rPr>
      </w:pPr>
      <w:r>
        <w:rPr>
          <w:rFonts w:ascii="Microsoft Sans Serif" w:hAnsi="Microsoft Sans Serif" w:cs="Microsoft Sans Serif"/>
          <w:b/>
          <w:sz w:val="24"/>
          <w:szCs w:val="24"/>
        </w:rPr>
        <w:t>WHEREAS:</w:t>
      </w:r>
    </w:p>
    <w:p w14:paraId="592A6F39" w14:textId="77777777" w:rsidR="00816692" w:rsidRDefault="0031346C" w:rsidP="00F14B21">
      <w:pPr>
        <w:jc w:val="both"/>
        <w:rPr>
          <w:rFonts w:ascii="Microsoft Sans Serif" w:hAnsi="Microsoft Sans Serif" w:cs="Microsoft Sans Serif"/>
          <w:sz w:val="24"/>
          <w:szCs w:val="24"/>
        </w:rPr>
      </w:pPr>
      <w:r>
        <w:rPr>
          <w:rFonts w:ascii="Microsoft Sans Serif" w:hAnsi="Microsoft Sans Serif" w:cs="Microsoft Sans Serif"/>
          <w:sz w:val="24"/>
          <w:szCs w:val="24"/>
        </w:rPr>
        <w:t>The Procuring Entity</w:t>
      </w:r>
      <w:r w:rsidR="00816692">
        <w:rPr>
          <w:rFonts w:ascii="Microsoft Sans Serif" w:hAnsi="Microsoft Sans Serif" w:cs="Microsoft Sans Serif"/>
          <w:sz w:val="24"/>
          <w:szCs w:val="24"/>
        </w:rPr>
        <w:t xml:space="preserve"> is desirous that certain Work</w:t>
      </w:r>
      <w:r>
        <w:rPr>
          <w:rFonts w:ascii="Microsoft Sans Serif" w:hAnsi="Microsoft Sans Serif" w:cs="Microsoft Sans Serif"/>
          <w:sz w:val="24"/>
          <w:szCs w:val="24"/>
        </w:rPr>
        <w:t>(s)</w:t>
      </w:r>
      <w:r w:rsidR="00816692">
        <w:rPr>
          <w:rFonts w:ascii="Microsoft Sans Serif" w:hAnsi="Microsoft Sans Serif" w:cs="Microsoft Sans Serif"/>
          <w:sz w:val="24"/>
          <w:szCs w:val="24"/>
        </w:rPr>
        <w:t xml:space="preserve"> should be undertaken, </w:t>
      </w:r>
      <w:r w:rsidR="00816692">
        <w:rPr>
          <w:rFonts w:ascii="Microsoft Sans Serif" w:hAnsi="Microsoft Sans Serif" w:cs="Microsoft Sans Serif"/>
          <w:i/>
          <w:sz w:val="24"/>
          <w:szCs w:val="24"/>
        </w:rPr>
        <w:t xml:space="preserve">viz: </w:t>
      </w:r>
      <w:r w:rsidR="00816692">
        <w:rPr>
          <w:rFonts w:ascii="Microsoft Sans Serif" w:hAnsi="Microsoft Sans Serif" w:cs="Microsoft Sans Serif"/>
          <w:sz w:val="24"/>
          <w:szCs w:val="24"/>
        </w:rPr>
        <w:t>the con</w:t>
      </w:r>
      <w:r>
        <w:rPr>
          <w:rFonts w:ascii="Microsoft Sans Serif" w:hAnsi="Microsoft Sans Serif" w:cs="Microsoft Sans Serif"/>
          <w:sz w:val="24"/>
          <w:szCs w:val="24"/>
        </w:rPr>
        <w:t>s</w:t>
      </w:r>
      <w:r w:rsidR="00816692">
        <w:rPr>
          <w:rFonts w:ascii="Microsoft Sans Serif" w:hAnsi="Microsoft Sans Serif" w:cs="Microsoft Sans Serif"/>
          <w:sz w:val="24"/>
          <w:szCs w:val="24"/>
        </w:rPr>
        <w:t>truction</w:t>
      </w:r>
      <w:r>
        <w:rPr>
          <w:rFonts w:ascii="Microsoft Sans Serif" w:hAnsi="Microsoft Sans Serif" w:cs="Microsoft Sans Serif"/>
          <w:sz w:val="24"/>
          <w:szCs w:val="24"/>
        </w:rPr>
        <w:t xml:space="preserve"> of the </w:t>
      </w:r>
      <w:r>
        <w:rPr>
          <w:rFonts w:ascii="Microsoft Sans Serif" w:hAnsi="Microsoft Sans Serif" w:cs="Microsoft Sans Serif"/>
          <w:i/>
          <w:sz w:val="24"/>
          <w:szCs w:val="24"/>
        </w:rPr>
        <w:t>insert name of procurement or project”</w:t>
      </w:r>
      <w:r w:rsidR="00816692">
        <w:rPr>
          <w:rFonts w:ascii="Microsoft Sans Serif" w:hAnsi="Microsoft Sans Serif" w:cs="Microsoft Sans Serif"/>
          <w:sz w:val="24"/>
          <w:szCs w:val="24"/>
        </w:rPr>
        <w:t xml:space="preserve"> and has accepted a Tender by the Contractor for the undertaking, completion and maintenance of such Work.</w:t>
      </w:r>
    </w:p>
    <w:p w14:paraId="4BF9CE19" w14:textId="77777777" w:rsidR="00816692" w:rsidRDefault="00816692" w:rsidP="00F14B21">
      <w:pPr>
        <w:jc w:val="both"/>
        <w:rPr>
          <w:rFonts w:ascii="Microsoft Sans Serif" w:hAnsi="Microsoft Sans Serif" w:cs="Microsoft Sans Serif"/>
          <w:sz w:val="24"/>
          <w:szCs w:val="24"/>
        </w:rPr>
      </w:pPr>
    </w:p>
    <w:p w14:paraId="4964809B" w14:textId="77777777" w:rsidR="00816692" w:rsidRDefault="00816692" w:rsidP="00F14B21">
      <w:pPr>
        <w:jc w:val="both"/>
        <w:rPr>
          <w:rFonts w:ascii="Microsoft Sans Serif" w:hAnsi="Microsoft Sans Serif" w:cs="Microsoft Sans Serif"/>
          <w:b/>
          <w:sz w:val="24"/>
          <w:szCs w:val="24"/>
        </w:rPr>
      </w:pPr>
      <w:r>
        <w:rPr>
          <w:rFonts w:ascii="Microsoft Sans Serif" w:hAnsi="Microsoft Sans Serif" w:cs="Microsoft Sans Serif"/>
          <w:b/>
          <w:sz w:val="24"/>
          <w:szCs w:val="24"/>
        </w:rPr>
        <w:t>NOW IT IS HEREBY AGREED:</w:t>
      </w:r>
    </w:p>
    <w:p w14:paraId="2FA686E3" w14:textId="77777777" w:rsidR="00816692" w:rsidRDefault="00816692" w:rsidP="00816692">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In this Contract words and expressions shall unless the context otherwise require have the same meanings as are respectively assigned to them in the General Conditions of Contract</w:t>
      </w:r>
      <w:r w:rsidR="0031346C">
        <w:rPr>
          <w:rFonts w:ascii="Microsoft Sans Serif" w:hAnsi="Microsoft Sans Serif" w:cs="Microsoft Sans Serif"/>
          <w:sz w:val="24"/>
          <w:szCs w:val="24"/>
        </w:rPr>
        <w:t xml:space="preserve"> (GCC)</w:t>
      </w:r>
      <w:r>
        <w:rPr>
          <w:rFonts w:ascii="Microsoft Sans Serif" w:hAnsi="Microsoft Sans Serif" w:cs="Microsoft Sans Serif"/>
          <w:sz w:val="24"/>
          <w:szCs w:val="24"/>
        </w:rPr>
        <w:t xml:space="preserve"> hereinafter referred to.</w:t>
      </w:r>
    </w:p>
    <w:p w14:paraId="22917E5F" w14:textId="77777777" w:rsidR="00816692" w:rsidRDefault="00816692" w:rsidP="00816692">
      <w:pPr>
        <w:pStyle w:val="ListParagraph"/>
        <w:jc w:val="both"/>
        <w:rPr>
          <w:rFonts w:ascii="Microsoft Sans Serif" w:hAnsi="Microsoft Sans Serif" w:cs="Microsoft Sans Serif"/>
          <w:sz w:val="24"/>
          <w:szCs w:val="24"/>
        </w:rPr>
      </w:pPr>
    </w:p>
    <w:p w14:paraId="42A9B610" w14:textId="77777777" w:rsidR="00816692" w:rsidRPr="00816692" w:rsidRDefault="00816692" w:rsidP="00816692">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The following documents (called the “Contract Documents”) shall be deemed to form and to be read and con</w:t>
      </w:r>
      <w:r w:rsidR="005411F8">
        <w:rPr>
          <w:rFonts w:ascii="Microsoft Sans Serif" w:hAnsi="Microsoft Sans Serif" w:cs="Microsoft Sans Serif"/>
          <w:sz w:val="24"/>
          <w:szCs w:val="24"/>
        </w:rPr>
        <w:t>strued as part of this Contract</w:t>
      </w:r>
      <w:r>
        <w:rPr>
          <w:rFonts w:ascii="Microsoft Sans Serif" w:hAnsi="Microsoft Sans Serif" w:cs="Microsoft Sans Serif"/>
          <w:sz w:val="24"/>
          <w:szCs w:val="24"/>
        </w:rPr>
        <w:t xml:space="preserve">, </w:t>
      </w:r>
      <w:r>
        <w:rPr>
          <w:rFonts w:ascii="Microsoft Sans Serif" w:hAnsi="Microsoft Sans Serif" w:cs="Microsoft Sans Serif"/>
          <w:i/>
          <w:sz w:val="24"/>
          <w:szCs w:val="24"/>
        </w:rPr>
        <w:t xml:space="preserve">viz: </w:t>
      </w:r>
    </w:p>
    <w:p w14:paraId="03BA5C75" w14:textId="77777777" w:rsidR="00816692" w:rsidRDefault="00186D05" w:rsidP="00186D05">
      <w:pPr>
        <w:pStyle w:val="ListParagraph"/>
        <w:numPr>
          <w:ilvl w:val="0"/>
          <w:numId w:val="2"/>
        </w:numPr>
        <w:jc w:val="both"/>
        <w:rPr>
          <w:rFonts w:ascii="Microsoft Sans Serif" w:hAnsi="Microsoft Sans Serif" w:cs="Microsoft Sans Serif"/>
          <w:sz w:val="24"/>
          <w:szCs w:val="24"/>
        </w:rPr>
      </w:pPr>
      <w:r>
        <w:rPr>
          <w:rFonts w:ascii="Microsoft Sans Serif" w:hAnsi="Microsoft Sans Serif" w:cs="Microsoft Sans Serif"/>
          <w:sz w:val="24"/>
          <w:szCs w:val="24"/>
        </w:rPr>
        <w:t>The said Tender;</w:t>
      </w:r>
    </w:p>
    <w:p w14:paraId="1F79A369"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 xml:space="preserve">The </w:t>
      </w:r>
      <w:r w:rsidRPr="00186D05">
        <w:rPr>
          <w:rFonts w:ascii="Microsoft Sans Serif" w:hAnsi="Microsoft Sans Serif" w:cs="Microsoft Sans Serif"/>
          <w:bCs/>
          <w:sz w:val="24"/>
          <w:szCs w:val="24"/>
        </w:rPr>
        <w:t>Specification</w:t>
      </w:r>
      <w:r>
        <w:rPr>
          <w:rFonts w:ascii="Microsoft Sans Serif" w:hAnsi="Microsoft Sans Serif" w:cs="Microsoft Sans Serif"/>
          <w:bCs/>
          <w:sz w:val="24"/>
          <w:szCs w:val="24"/>
        </w:rPr>
        <w:t>;</w:t>
      </w:r>
    </w:p>
    <w:p w14:paraId="187EC1BF"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Drawings;</w:t>
      </w:r>
    </w:p>
    <w:p w14:paraId="51DB849E"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Bill of Quantities;</w:t>
      </w:r>
    </w:p>
    <w:p w14:paraId="6D7B7F22"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Material List;</w:t>
      </w:r>
    </w:p>
    <w:p w14:paraId="35C91E1C"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Work Program;</w:t>
      </w:r>
    </w:p>
    <w:p w14:paraId="7F94DB3B"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highlight w:val="yellow"/>
        </w:rPr>
      </w:pPr>
      <w:r>
        <w:rPr>
          <w:rFonts w:ascii="Microsoft Sans Serif" w:hAnsi="Microsoft Sans Serif" w:cs="Microsoft Sans Serif"/>
          <w:bCs/>
          <w:sz w:val="24"/>
          <w:szCs w:val="24"/>
        </w:rPr>
        <w:t xml:space="preserve">The Insurance Policy </w:t>
      </w:r>
      <w:r w:rsidRPr="00186D05">
        <w:rPr>
          <w:rFonts w:ascii="Microsoft Sans Serif" w:hAnsi="Microsoft Sans Serif" w:cs="Microsoft Sans Serif"/>
          <w:bCs/>
          <w:sz w:val="24"/>
          <w:szCs w:val="24"/>
          <w:highlight w:val="yellow"/>
        </w:rPr>
        <w:t>or Assets of the Contractor (where appropriate).</w:t>
      </w:r>
    </w:p>
    <w:p w14:paraId="0CAB5615" w14:textId="77777777"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Site Plan Sketch for Access, Loading and Unloading Bays, Site Office, Material Storages if on Site;</w:t>
      </w:r>
    </w:p>
    <w:p w14:paraId="2412099F" w14:textId="77777777" w:rsidR="00186D05" w:rsidRDefault="00186D05" w:rsidP="00186D05">
      <w:pPr>
        <w:pStyle w:val="ListParagraph"/>
        <w:numPr>
          <w:ilvl w:val="0"/>
          <w:numId w:val="2"/>
        </w:numPr>
        <w:jc w:val="both"/>
        <w:rPr>
          <w:rFonts w:ascii="Microsoft Sans Serif" w:hAnsi="Microsoft Sans Serif" w:cs="Microsoft Sans Serif"/>
          <w:sz w:val="24"/>
          <w:szCs w:val="24"/>
        </w:rPr>
      </w:pPr>
      <w:r>
        <w:rPr>
          <w:rFonts w:ascii="Microsoft Sans Serif" w:hAnsi="Microsoft Sans Serif" w:cs="Microsoft Sans Serif"/>
          <w:sz w:val="24"/>
          <w:szCs w:val="24"/>
        </w:rPr>
        <w:t>The General Conditions of Contract (Article A to N);</w:t>
      </w:r>
    </w:p>
    <w:p w14:paraId="6307CFC2" w14:textId="77777777" w:rsidR="00186D05" w:rsidRDefault="00186D05" w:rsidP="00186D05">
      <w:pPr>
        <w:pStyle w:val="ListParagraph"/>
        <w:numPr>
          <w:ilvl w:val="0"/>
          <w:numId w:val="2"/>
        </w:numPr>
        <w:jc w:val="both"/>
        <w:rPr>
          <w:rFonts w:ascii="Microsoft Sans Serif" w:hAnsi="Microsoft Sans Serif" w:cs="Microsoft Sans Serif"/>
          <w:sz w:val="24"/>
          <w:szCs w:val="24"/>
        </w:rPr>
      </w:pPr>
      <w:r>
        <w:rPr>
          <w:rFonts w:ascii="Microsoft Sans Serif" w:hAnsi="Microsoft Sans Serif" w:cs="Microsoft Sans Serif"/>
          <w:sz w:val="24"/>
          <w:szCs w:val="24"/>
        </w:rPr>
        <w:t>Annexure to the General Conditions of Contract;</w:t>
      </w:r>
    </w:p>
    <w:p w14:paraId="3DBA2BC1" w14:textId="77777777" w:rsidR="00B21096" w:rsidRDefault="00186D05" w:rsidP="00B21096">
      <w:pPr>
        <w:pStyle w:val="ListParagraph"/>
        <w:numPr>
          <w:ilvl w:val="0"/>
          <w:numId w:val="2"/>
        </w:numPr>
        <w:jc w:val="both"/>
        <w:rPr>
          <w:rFonts w:ascii="Microsoft Sans Serif" w:hAnsi="Microsoft Sans Serif" w:cs="Microsoft Sans Serif"/>
          <w:sz w:val="24"/>
          <w:szCs w:val="24"/>
        </w:rPr>
      </w:pPr>
      <w:r>
        <w:rPr>
          <w:rFonts w:ascii="Microsoft Sans Serif" w:hAnsi="Microsoft Sans Serif" w:cs="Microsoft Sans Serif"/>
          <w:sz w:val="24"/>
          <w:szCs w:val="24"/>
        </w:rPr>
        <w:t>Any other documents to be mutually agreed between the parties.</w:t>
      </w:r>
    </w:p>
    <w:p w14:paraId="2A2D62A2" w14:textId="77777777" w:rsidR="00B21096" w:rsidRPr="00B21096" w:rsidRDefault="00B21096" w:rsidP="00B21096">
      <w:pPr>
        <w:pStyle w:val="ListParagraph"/>
        <w:ind w:left="1080"/>
        <w:jc w:val="both"/>
        <w:rPr>
          <w:rFonts w:ascii="Microsoft Sans Serif" w:hAnsi="Microsoft Sans Serif" w:cs="Microsoft Sans Serif"/>
          <w:sz w:val="24"/>
          <w:szCs w:val="24"/>
        </w:rPr>
      </w:pPr>
    </w:p>
    <w:p w14:paraId="2A2D9A53" w14:textId="77777777" w:rsidR="00B21096" w:rsidRDefault="00B21096"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In consideration of the Agree</w:t>
      </w:r>
      <w:r w:rsidR="0031346C">
        <w:rPr>
          <w:rFonts w:ascii="Microsoft Sans Serif" w:hAnsi="Microsoft Sans Serif" w:cs="Microsoft Sans Serif"/>
          <w:sz w:val="24"/>
          <w:szCs w:val="24"/>
        </w:rPr>
        <w:t>ments on the part of the Procuring Entity</w:t>
      </w:r>
      <w:r>
        <w:rPr>
          <w:rFonts w:ascii="Microsoft Sans Serif" w:hAnsi="Microsoft Sans Serif" w:cs="Microsoft Sans Serif"/>
          <w:sz w:val="24"/>
          <w:szCs w:val="24"/>
        </w:rPr>
        <w:t xml:space="preserve"> in this Contract set forth the Contractor will construct, complete, and maintain the Works in conformity in all respects with the provisions of the Contract and will perform, fulfill, and comply with, submit to and observe all and singular the provisions, conditions, stipulations and requirements and all matters and things expressed or shown in or reasonably to</w:t>
      </w:r>
      <w:r w:rsidR="0031346C">
        <w:rPr>
          <w:rFonts w:ascii="Microsoft Sans Serif" w:hAnsi="Microsoft Sans Serif" w:cs="Microsoft Sans Serif"/>
          <w:sz w:val="24"/>
          <w:szCs w:val="24"/>
        </w:rPr>
        <w:t xml:space="preserve"> be inferred from the Contract</w:t>
      </w:r>
      <w:r>
        <w:rPr>
          <w:rFonts w:ascii="Microsoft Sans Serif" w:hAnsi="Microsoft Sans Serif" w:cs="Microsoft Sans Serif"/>
          <w:sz w:val="24"/>
          <w:szCs w:val="24"/>
        </w:rPr>
        <w:t xml:space="preserve"> and which are to be performed, fulfilled, complied with and submitted to or observed by or on the part of the Contractor. </w:t>
      </w:r>
    </w:p>
    <w:p w14:paraId="328621D8" w14:textId="77777777" w:rsidR="00B21096" w:rsidRDefault="00B21096" w:rsidP="00B21096">
      <w:pPr>
        <w:pStyle w:val="ListParagraph"/>
        <w:jc w:val="both"/>
        <w:rPr>
          <w:rFonts w:ascii="Microsoft Sans Serif" w:hAnsi="Microsoft Sans Serif" w:cs="Microsoft Sans Serif"/>
          <w:sz w:val="24"/>
          <w:szCs w:val="24"/>
        </w:rPr>
      </w:pPr>
    </w:p>
    <w:p w14:paraId="5ECD1E14" w14:textId="77777777" w:rsidR="00B21096" w:rsidRDefault="00B21096"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In consideration of the Agreements on the part of the Contractor in this</w:t>
      </w:r>
      <w:r w:rsidR="0031346C">
        <w:rPr>
          <w:rFonts w:ascii="Microsoft Sans Serif" w:hAnsi="Microsoft Sans Serif" w:cs="Microsoft Sans Serif"/>
          <w:sz w:val="24"/>
          <w:szCs w:val="24"/>
        </w:rPr>
        <w:t xml:space="preserve"> Contract set forth the Procuring Entity</w:t>
      </w:r>
      <w:r>
        <w:rPr>
          <w:rFonts w:ascii="Microsoft Sans Serif" w:hAnsi="Microsoft Sans Serif" w:cs="Microsoft Sans Serif"/>
          <w:sz w:val="24"/>
          <w:szCs w:val="24"/>
        </w:rPr>
        <w:t xml:space="preserve"> will make payments to the Contractor in accordance with the provisions of the Contract and will perform, fulfill, and comply with, submit to and observe all and singular the provisions, conditions, stipulations and requirements and all matters and things expressed or shown in or reasonably to be inferred from the Contract and which are to be performed, fulfilled, complied with and submitted to or observed b</w:t>
      </w:r>
      <w:r w:rsidR="0031346C">
        <w:rPr>
          <w:rFonts w:ascii="Microsoft Sans Serif" w:hAnsi="Microsoft Sans Serif" w:cs="Microsoft Sans Serif"/>
          <w:sz w:val="24"/>
          <w:szCs w:val="24"/>
        </w:rPr>
        <w:t>y or on the part of the Procuring Entity</w:t>
      </w:r>
      <w:r>
        <w:rPr>
          <w:rFonts w:ascii="Microsoft Sans Serif" w:hAnsi="Microsoft Sans Serif" w:cs="Microsoft Sans Serif"/>
          <w:sz w:val="24"/>
          <w:szCs w:val="24"/>
        </w:rPr>
        <w:t>.</w:t>
      </w:r>
    </w:p>
    <w:p w14:paraId="7E07D175" w14:textId="77777777" w:rsidR="00B21096" w:rsidRPr="00B21096" w:rsidRDefault="00B21096" w:rsidP="00B21096">
      <w:pPr>
        <w:pStyle w:val="ListParagraph"/>
        <w:rPr>
          <w:rFonts w:ascii="Microsoft Sans Serif" w:hAnsi="Microsoft Sans Serif" w:cs="Microsoft Sans Serif"/>
          <w:sz w:val="24"/>
          <w:szCs w:val="24"/>
        </w:rPr>
      </w:pPr>
    </w:p>
    <w:p w14:paraId="0CFB80CD" w14:textId="77777777" w:rsidR="00B21096" w:rsidRPr="00B21096" w:rsidRDefault="00B21096" w:rsidP="00B21096">
      <w:pPr>
        <w:pStyle w:val="ListParagraph"/>
        <w:jc w:val="both"/>
        <w:rPr>
          <w:rFonts w:ascii="Microsoft Sans Serif" w:hAnsi="Microsoft Sans Serif" w:cs="Microsoft Sans Serif"/>
          <w:sz w:val="24"/>
          <w:szCs w:val="24"/>
        </w:rPr>
      </w:pPr>
    </w:p>
    <w:p w14:paraId="2788DF5D" w14:textId="77777777" w:rsidR="00B21096" w:rsidRDefault="00B21096"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If any party to this Contract consists of one or more persons and one or more Corporations or two or more persons or two or more corporations, this Contract shall bind such person or persons and such Corporation or Corporations or such Administrators, Successors and permitted Assigns (in the case of the Contractor) and Assi</w:t>
      </w:r>
      <w:r w:rsidR="00454D30">
        <w:rPr>
          <w:rFonts w:ascii="Microsoft Sans Serif" w:hAnsi="Microsoft Sans Serif" w:cs="Microsoft Sans Serif"/>
          <w:sz w:val="24"/>
          <w:szCs w:val="24"/>
        </w:rPr>
        <w:t>gns (in the case of the Procuring Entity</w:t>
      </w:r>
      <w:r>
        <w:rPr>
          <w:rFonts w:ascii="Microsoft Sans Serif" w:hAnsi="Microsoft Sans Serif" w:cs="Microsoft Sans Serif"/>
          <w:sz w:val="24"/>
          <w:szCs w:val="24"/>
        </w:rPr>
        <w:t>) jointly and severally and the person or persons and or Corporations or Corporations included in the term ‘C</w:t>
      </w:r>
      <w:r w:rsidR="00454D30">
        <w:rPr>
          <w:rFonts w:ascii="Microsoft Sans Serif" w:hAnsi="Microsoft Sans Serif" w:cs="Microsoft Sans Serif"/>
          <w:sz w:val="24"/>
          <w:szCs w:val="24"/>
        </w:rPr>
        <w:t>ontractor’ or the term ‘Procuring Entity</w:t>
      </w:r>
      <w:r>
        <w:rPr>
          <w:rFonts w:ascii="Microsoft Sans Serif" w:hAnsi="Microsoft Sans Serif" w:cs="Microsoft Sans Serif"/>
          <w:sz w:val="24"/>
          <w:szCs w:val="24"/>
        </w:rPr>
        <w:t xml:space="preserve">’ in this Contract shall jointly be entitled to the benefit of the Contract and the Contract shall be read and construed accordingly. </w:t>
      </w:r>
    </w:p>
    <w:p w14:paraId="48EDB0AD" w14:textId="77777777" w:rsidR="000A3B0E" w:rsidRDefault="000A3B0E" w:rsidP="000A3B0E">
      <w:pPr>
        <w:pStyle w:val="ListParagraph"/>
        <w:jc w:val="both"/>
        <w:rPr>
          <w:rFonts w:ascii="Microsoft Sans Serif" w:hAnsi="Microsoft Sans Serif" w:cs="Microsoft Sans Serif"/>
          <w:sz w:val="24"/>
          <w:szCs w:val="24"/>
        </w:rPr>
      </w:pPr>
    </w:p>
    <w:p w14:paraId="619FB809" w14:textId="77777777" w:rsidR="000A3B0E" w:rsidRDefault="000A3B0E"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This Contract shall take effect according to its tenor notwithstanding any prior Agreement or Contract in conflict or at variance with it or any correspondence or documents relating to the subject matter of the Agreement which may have passed between the parties to the Contract prior to its execution. </w:t>
      </w:r>
    </w:p>
    <w:p w14:paraId="47640D48" w14:textId="77777777" w:rsidR="00454D30" w:rsidRPr="00454D30" w:rsidRDefault="00454D30" w:rsidP="00454D30">
      <w:pPr>
        <w:pStyle w:val="ListParagraph"/>
        <w:rPr>
          <w:rFonts w:ascii="Microsoft Sans Serif" w:hAnsi="Microsoft Sans Serif" w:cs="Microsoft Sans Serif"/>
          <w:sz w:val="24"/>
          <w:szCs w:val="24"/>
        </w:rPr>
      </w:pPr>
    </w:p>
    <w:p w14:paraId="645E5F17" w14:textId="77777777" w:rsidR="00454D30" w:rsidRDefault="00454D30"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This Contract supersedes and</w:t>
      </w:r>
      <w:r w:rsidR="0026155D">
        <w:rPr>
          <w:rFonts w:ascii="Microsoft Sans Serif" w:hAnsi="Microsoft Sans Serif" w:cs="Microsoft Sans Serif"/>
          <w:sz w:val="24"/>
          <w:szCs w:val="24"/>
        </w:rPr>
        <w:t xml:space="preserve"> replaces any</w:t>
      </w:r>
      <w:r>
        <w:rPr>
          <w:rFonts w:ascii="Microsoft Sans Serif" w:hAnsi="Microsoft Sans Serif" w:cs="Microsoft Sans Serif"/>
          <w:sz w:val="24"/>
          <w:szCs w:val="24"/>
        </w:rPr>
        <w:t xml:space="preserve"> prior agreement or representation (written or oral) between the parties. </w:t>
      </w:r>
    </w:p>
    <w:p w14:paraId="1372F0B1" w14:textId="77777777" w:rsidR="000A3B0E" w:rsidRPr="000A3B0E" w:rsidRDefault="000A3B0E" w:rsidP="000A3B0E">
      <w:pPr>
        <w:pStyle w:val="ListParagraph"/>
        <w:rPr>
          <w:rFonts w:ascii="Microsoft Sans Serif" w:hAnsi="Microsoft Sans Serif" w:cs="Microsoft Sans Serif"/>
          <w:sz w:val="24"/>
          <w:szCs w:val="24"/>
        </w:rPr>
      </w:pPr>
    </w:p>
    <w:p w14:paraId="3B886907" w14:textId="77777777" w:rsidR="000A3B0E" w:rsidRDefault="000A3B0E" w:rsidP="000A3B0E">
      <w:pPr>
        <w:jc w:val="both"/>
        <w:rPr>
          <w:rFonts w:ascii="Microsoft Sans Serif" w:hAnsi="Microsoft Sans Serif" w:cs="Microsoft Sans Serif"/>
          <w:b/>
          <w:sz w:val="24"/>
          <w:szCs w:val="24"/>
        </w:rPr>
      </w:pPr>
      <w:r>
        <w:rPr>
          <w:rFonts w:ascii="Microsoft Sans Serif" w:hAnsi="Microsoft Sans Serif" w:cs="Microsoft Sans Serif"/>
          <w:b/>
          <w:sz w:val="24"/>
          <w:szCs w:val="24"/>
        </w:rPr>
        <w:t>IN WITNESS whereof the parties hereto have hereunto set their respective hands the day and year first above written.</w:t>
      </w:r>
    </w:p>
    <w:p w14:paraId="7B320A41" w14:textId="77777777" w:rsidR="000A3B0E" w:rsidRDefault="000A3B0E" w:rsidP="000A3B0E">
      <w:pPr>
        <w:jc w:val="both"/>
        <w:rPr>
          <w:rFonts w:ascii="Microsoft Sans Serif" w:hAnsi="Microsoft Sans Serif" w:cs="Microsoft Sans Serif"/>
          <w:b/>
          <w:sz w:val="24"/>
          <w:szCs w:val="24"/>
        </w:rPr>
      </w:pPr>
    </w:p>
    <w:p w14:paraId="49C06237" w14:textId="77777777" w:rsidR="000A3B0E" w:rsidRDefault="00454D30"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Signed by the Procuring Entity</w:t>
      </w:r>
      <w:r w:rsidR="000A3B0E">
        <w:rPr>
          <w:rFonts w:ascii="Microsoft Sans Serif" w:hAnsi="Microsoft Sans Serif" w:cs="Microsoft Sans Serif"/>
          <w:sz w:val="24"/>
          <w:szCs w:val="24"/>
        </w:rPr>
        <w:t>:</w:t>
      </w:r>
      <w:r w:rsidR="000A3B0E">
        <w:rPr>
          <w:rFonts w:ascii="Microsoft Sans Serif" w:hAnsi="Microsoft Sans Serif" w:cs="Microsoft Sans Serif"/>
          <w:sz w:val="24"/>
          <w:szCs w:val="24"/>
        </w:rPr>
        <w:tab/>
      </w:r>
      <w:r w:rsidR="000A3B0E">
        <w:rPr>
          <w:rFonts w:ascii="Microsoft Sans Serif" w:hAnsi="Microsoft Sans Serif" w:cs="Microsoft Sans Serif"/>
          <w:sz w:val="24"/>
          <w:szCs w:val="24"/>
        </w:rPr>
        <w:tab/>
      </w:r>
      <w:r w:rsidR="000A3B0E">
        <w:rPr>
          <w:rFonts w:ascii="Microsoft Sans Serif" w:hAnsi="Microsoft Sans Serif" w:cs="Microsoft Sans Serif"/>
          <w:sz w:val="24"/>
          <w:szCs w:val="24"/>
        </w:rPr>
        <w:tab/>
      </w:r>
      <w:r w:rsidR="000A3B0E">
        <w:rPr>
          <w:rFonts w:ascii="Microsoft Sans Serif" w:hAnsi="Microsoft Sans Serif" w:cs="Microsoft Sans Serif"/>
          <w:sz w:val="24"/>
          <w:szCs w:val="24"/>
        </w:rPr>
        <w:tab/>
      </w:r>
      <w:r w:rsidR="000A3B0E">
        <w:rPr>
          <w:rFonts w:ascii="Microsoft Sans Serif" w:hAnsi="Microsoft Sans Serif" w:cs="Microsoft Sans Serif"/>
          <w:sz w:val="24"/>
          <w:szCs w:val="24"/>
        </w:rPr>
        <w:tab/>
        <w:t xml:space="preserve">____________________ </w:t>
      </w:r>
    </w:p>
    <w:p w14:paraId="7484A288"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Name/Rank</w:t>
      </w:r>
    </w:p>
    <w:p w14:paraId="1F5C3159"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54D30">
        <w:rPr>
          <w:rFonts w:ascii="Microsoft Sans Serif" w:hAnsi="Microsoft Sans Serif" w:cs="Microsoft Sans Serif"/>
          <w:sz w:val="24"/>
          <w:szCs w:val="24"/>
        </w:rPr>
        <w:t>For Procuring Entity</w:t>
      </w:r>
    </w:p>
    <w:p w14:paraId="2EDDD336"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In the presence of:</w:t>
      </w:r>
      <w:r>
        <w:rPr>
          <w:rFonts w:ascii="Microsoft Sans Serif" w:hAnsi="Microsoft Sans Serif" w:cs="Microsoft Sans Serif"/>
          <w:sz w:val="24"/>
          <w:szCs w:val="24"/>
        </w:rPr>
        <w:tab/>
        <w:t xml:space="preserve">_________________ </w:t>
      </w:r>
    </w:p>
    <w:p w14:paraId="0EFC9B15"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Signature: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_________________ </w:t>
      </w:r>
    </w:p>
    <w:p w14:paraId="0BD62DA7"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Address: </w:t>
      </w:r>
      <w:r>
        <w:rPr>
          <w:rFonts w:ascii="Microsoft Sans Serif" w:hAnsi="Microsoft Sans Serif" w:cs="Microsoft Sans Serif"/>
          <w:sz w:val="24"/>
          <w:szCs w:val="24"/>
        </w:rPr>
        <w:tab/>
      </w:r>
      <w:r>
        <w:rPr>
          <w:rFonts w:ascii="Microsoft Sans Serif" w:hAnsi="Microsoft Sans Serif" w:cs="Microsoft Sans Serif"/>
          <w:sz w:val="24"/>
          <w:szCs w:val="24"/>
        </w:rPr>
        <w:tab/>
        <w:t>_____________________________</w:t>
      </w:r>
    </w:p>
    <w:p w14:paraId="32A21BE9" w14:textId="77777777" w:rsidR="000A3B0E" w:rsidRDefault="000A3B0E" w:rsidP="000A3B0E">
      <w:pPr>
        <w:jc w:val="both"/>
        <w:rPr>
          <w:rFonts w:ascii="Microsoft Sans Serif" w:hAnsi="Microsoft Sans Serif" w:cs="Microsoft Sans Serif"/>
          <w:sz w:val="24"/>
          <w:szCs w:val="24"/>
        </w:rPr>
      </w:pPr>
    </w:p>
    <w:p w14:paraId="101594FC"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Signed by the Contractor </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_____________________ </w:t>
      </w:r>
    </w:p>
    <w:p w14:paraId="27014B22" w14:textId="77777777" w:rsidR="000A3B0E" w:rsidRDefault="001816BB"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Name/Rank</w:t>
      </w:r>
    </w:p>
    <w:p w14:paraId="77AC2B0B" w14:textId="77777777" w:rsidR="001816BB" w:rsidRDefault="001816BB"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54D30">
        <w:rPr>
          <w:rFonts w:ascii="Microsoft Sans Serif" w:hAnsi="Microsoft Sans Serif" w:cs="Microsoft Sans Serif"/>
          <w:sz w:val="24"/>
          <w:szCs w:val="24"/>
        </w:rPr>
        <w:t>Contractor</w:t>
      </w:r>
    </w:p>
    <w:p w14:paraId="22FC4114"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In the presence of: </w:t>
      </w:r>
      <w:r>
        <w:rPr>
          <w:rFonts w:ascii="Microsoft Sans Serif" w:hAnsi="Microsoft Sans Serif" w:cs="Microsoft Sans Serif"/>
          <w:sz w:val="24"/>
          <w:szCs w:val="24"/>
        </w:rPr>
        <w:tab/>
        <w:t xml:space="preserve">__________________  </w:t>
      </w:r>
    </w:p>
    <w:p w14:paraId="42596E50" w14:textId="77777777"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Signature: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__________________ </w:t>
      </w:r>
    </w:p>
    <w:p w14:paraId="7BE9C8ED" w14:textId="77777777" w:rsidR="00816692" w:rsidRDefault="000A3B0E" w:rsidP="00816692">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Address: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_____________________________ </w:t>
      </w:r>
    </w:p>
    <w:p w14:paraId="52CE3271" w14:textId="77777777" w:rsidR="00454D30" w:rsidRDefault="00454D30" w:rsidP="00816692">
      <w:pPr>
        <w:jc w:val="both"/>
        <w:rPr>
          <w:rFonts w:ascii="Microsoft Sans Serif" w:hAnsi="Microsoft Sans Serif" w:cs="Microsoft Sans Serif"/>
          <w:b/>
          <w:sz w:val="24"/>
          <w:szCs w:val="24"/>
        </w:rPr>
      </w:pPr>
    </w:p>
    <w:p w14:paraId="4B720D1D" w14:textId="77777777" w:rsidR="00454D30" w:rsidRDefault="00454D30" w:rsidP="00816692">
      <w:pPr>
        <w:jc w:val="both"/>
        <w:rPr>
          <w:rFonts w:ascii="Microsoft Sans Serif" w:hAnsi="Microsoft Sans Serif" w:cs="Microsoft Sans Serif"/>
          <w:b/>
          <w:sz w:val="24"/>
          <w:szCs w:val="24"/>
        </w:rPr>
      </w:pPr>
    </w:p>
    <w:p w14:paraId="716DF93C" w14:textId="77777777" w:rsidR="00454D30" w:rsidRDefault="00454D30" w:rsidP="00816692">
      <w:pPr>
        <w:jc w:val="both"/>
        <w:rPr>
          <w:rFonts w:ascii="Microsoft Sans Serif" w:hAnsi="Microsoft Sans Serif" w:cs="Microsoft Sans Serif"/>
          <w:b/>
          <w:sz w:val="24"/>
          <w:szCs w:val="24"/>
        </w:rPr>
      </w:pPr>
    </w:p>
    <w:p w14:paraId="22FF5BA0" w14:textId="77777777" w:rsidR="00454D30" w:rsidRDefault="00454D30" w:rsidP="00816692">
      <w:pPr>
        <w:jc w:val="both"/>
        <w:rPr>
          <w:rFonts w:ascii="Microsoft Sans Serif" w:hAnsi="Microsoft Sans Serif" w:cs="Microsoft Sans Serif"/>
          <w:b/>
          <w:sz w:val="24"/>
          <w:szCs w:val="24"/>
        </w:rPr>
      </w:pPr>
    </w:p>
    <w:p w14:paraId="396AC119" w14:textId="77777777" w:rsidR="00454D30" w:rsidRDefault="00454D30" w:rsidP="00816692">
      <w:pPr>
        <w:jc w:val="both"/>
        <w:rPr>
          <w:rFonts w:ascii="Microsoft Sans Serif" w:hAnsi="Microsoft Sans Serif" w:cs="Microsoft Sans Serif"/>
          <w:b/>
          <w:sz w:val="24"/>
          <w:szCs w:val="24"/>
        </w:rPr>
      </w:pPr>
    </w:p>
    <w:p w14:paraId="4F7EA9DB" w14:textId="77777777" w:rsidR="00454D30" w:rsidRDefault="00454D30" w:rsidP="00816692">
      <w:pPr>
        <w:jc w:val="both"/>
        <w:rPr>
          <w:rFonts w:ascii="Microsoft Sans Serif" w:hAnsi="Microsoft Sans Serif" w:cs="Microsoft Sans Serif"/>
          <w:b/>
          <w:sz w:val="24"/>
          <w:szCs w:val="24"/>
        </w:rPr>
      </w:pPr>
    </w:p>
    <w:p w14:paraId="4947253A" w14:textId="77777777" w:rsidR="00454D30" w:rsidRDefault="00454D30" w:rsidP="00816692">
      <w:pPr>
        <w:jc w:val="both"/>
        <w:rPr>
          <w:rFonts w:ascii="Microsoft Sans Serif" w:hAnsi="Microsoft Sans Serif" w:cs="Microsoft Sans Serif"/>
          <w:b/>
          <w:sz w:val="24"/>
          <w:szCs w:val="24"/>
        </w:rPr>
      </w:pPr>
    </w:p>
    <w:p w14:paraId="496C06C6" w14:textId="77777777" w:rsidR="00454D30" w:rsidRDefault="00454D30" w:rsidP="00816692">
      <w:pPr>
        <w:jc w:val="both"/>
        <w:rPr>
          <w:rFonts w:ascii="Microsoft Sans Serif" w:hAnsi="Microsoft Sans Serif" w:cs="Microsoft Sans Serif"/>
          <w:b/>
          <w:sz w:val="24"/>
          <w:szCs w:val="24"/>
        </w:rPr>
      </w:pPr>
    </w:p>
    <w:p w14:paraId="504CB890" w14:textId="77777777" w:rsidR="00454D30" w:rsidRDefault="00454D30" w:rsidP="00816692">
      <w:pPr>
        <w:jc w:val="both"/>
        <w:rPr>
          <w:rFonts w:ascii="Microsoft Sans Serif" w:hAnsi="Microsoft Sans Serif" w:cs="Microsoft Sans Serif"/>
          <w:b/>
          <w:sz w:val="24"/>
          <w:szCs w:val="24"/>
        </w:rPr>
      </w:pPr>
    </w:p>
    <w:p w14:paraId="2A5155F7" w14:textId="77777777" w:rsidR="00454D30" w:rsidRDefault="00454D30" w:rsidP="00816692">
      <w:pPr>
        <w:jc w:val="both"/>
        <w:rPr>
          <w:rFonts w:ascii="Microsoft Sans Serif" w:hAnsi="Microsoft Sans Serif" w:cs="Microsoft Sans Serif"/>
          <w:b/>
          <w:sz w:val="24"/>
          <w:szCs w:val="24"/>
        </w:rPr>
      </w:pPr>
    </w:p>
    <w:p w14:paraId="0D5B9C8E" w14:textId="77777777" w:rsidR="00454D30" w:rsidRDefault="00454D30" w:rsidP="00816692">
      <w:pPr>
        <w:jc w:val="both"/>
        <w:rPr>
          <w:rFonts w:ascii="Microsoft Sans Serif" w:hAnsi="Microsoft Sans Serif" w:cs="Microsoft Sans Serif"/>
          <w:b/>
          <w:sz w:val="24"/>
          <w:szCs w:val="24"/>
        </w:rPr>
      </w:pPr>
    </w:p>
    <w:p w14:paraId="0E91B36E" w14:textId="77777777" w:rsidR="00454D30" w:rsidRDefault="00454D30" w:rsidP="00816692">
      <w:pPr>
        <w:jc w:val="both"/>
        <w:rPr>
          <w:rFonts w:ascii="Microsoft Sans Serif" w:hAnsi="Microsoft Sans Serif" w:cs="Microsoft Sans Serif"/>
          <w:b/>
          <w:sz w:val="24"/>
          <w:szCs w:val="24"/>
        </w:rPr>
      </w:pPr>
    </w:p>
    <w:p w14:paraId="069D2D26" w14:textId="77777777" w:rsidR="00454D30" w:rsidRDefault="00454D30" w:rsidP="00816692">
      <w:pPr>
        <w:jc w:val="both"/>
        <w:rPr>
          <w:rFonts w:ascii="Microsoft Sans Serif" w:hAnsi="Microsoft Sans Serif" w:cs="Microsoft Sans Serif"/>
          <w:b/>
          <w:sz w:val="24"/>
          <w:szCs w:val="24"/>
        </w:rPr>
      </w:pPr>
    </w:p>
    <w:p w14:paraId="56D9C865" w14:textId="77777777" w:rsidR="00454D30" w:rsidRDefault="00454D30" w:rsidP="00816692">
      <w:pPr>
        <w:jc w:val="both"/>
        <w:rPr>
          <w:rFonts w:ascii="Microsoft Sans Serif" w:hAnsi="Microsoft Sans Serif" w:cs="Microsoft Sans Serif"/>
          <w:b/>
          <w:sz w:val="24"/>
          <w:szCs w:val="24"/>
        </w:rPr>
      </w:pPr>
    </w:p>
    <w:p w14:paraId="7BE9B05E" w14:textId="77777777" w:rsidR="00454D30" w:rsidRDefault="00454D30" w:rsidP="00816692">
      <w:pPr>
        <w:jc w:val="both"/>
        <w:rPr>
          <w:rFonts w:ascii="Microsoft Sans Serif" w:hAnsi="Microsoft Sans Serif" w:cs="Microsoft Sans Serif"/>
          <w:b/>
          <w:sz w:val="24"/>
          <w:szCs w:val="24"/>
        </w:rPr>
      </w:pPr>
    </w:p>
    <w:p w14:paraId="4F1FF2A5" w14:textId="77777777" w:rsidR="00454D30" w:rsidRDefault="00454D30" w:rsidP="00816692">
      <w:pPr>
        <w:jc w:val="both"/>
        <w:rPr>
          <w:rFonts w:ascii="Microsoft Sans Serif" w:hAnsi="Microsoft Sans Serif" w:cs="Microsoft Sans Serif"/>
          <w:b/>
          <w:sz w:val="24"/>
          <w:szCs w:val="24"/>
        </w:rPr>
      </w:pPr>
    </w:p>
    <w:p w14:paraId="17AC7E62" w14:textId="77777777" w:rsidR="00454D30" w:rsidRDefault="00454D30" w:rsidP="00816692">
      <w:pPr>
        <w:jc w:val="both"/>
        <w:rPr>
          <w:rFonts w:ascii="Microsoft Sans Serif" w:hAnsi="Microsoft Sans Serif" w:cs="Microsoft Sans Serif"/>
          <w:b/>
          <w:sz w:val="24"/>
          <w:szCs w:val="24"/>
        </w:rPr>
      </w:pPr>
    </w:p>
    <w:p w14:paraId="4F79324B" w14:textId="77777777" w:rsidR="00454D30" w:rsidRDefault="00454D30" w:rsidP="00816692">
      <w:pPr>
        <w:jc w:val="both"/>
        <w:rPr>
          <w:rFonts w:ascii="Microsoft Sans Serif" w:hAnsi="Microsoft Sans Serif" w:cs="Microsoft Sans Serif"/>
          <w:b/>
          <w:sz w:val="24"/>
          <w:szCs w:val="24"/>
        </w:rPr>
      </w:pPr>
    </w:p>
    <w:p w14:paraId="778B4607" w14:textId="77777777" w:rsidR="00454D30" w:rsidRDefault="00454D30" w:rsidP="00816692">
      <w:pPr>
        <w:jc w:val="both"/>
        <w:rPr>
          <w:rFonts w:ascii="Microsoft Sans Serif" w:hAnsi="Microsoft Sans Serif" w:cs="Microsoft Sans Serif"/>
          <w:b/>
          <w:sz w:val="24"/>
          <w:szCs w:val="24"/>
        </w:rPr>
      </w:pPr>
    </w:p>
    <w:p w14:paraId="350A7221" w14:textId="77777777" w:rsidR="00454D30" w:rsidRDefault="00454D30" w:rsidP="00816692">
      <w:pPr>
        <w:jc w:val="both"/>
        <w:rPr>
          <w:rFonts w:ascii="Microsoft Sans Serif" w:hAnsi="Microsoft Sans Serif" w:cs="Microsoft Sans Serif"/>
          <w:b/>
          <w:sz w:val="24"/>
          <w:szCs w:val="24"/>
        </w:rPr>
      </w:pPr>
    </w:p>
    <w:p w14:paraId="6CC931EE" w14:textId="77777777" w:rsidR="00454D30" w:rsidRDefault="00454D30" w:rsidP="00816692">
      <w:pPr>
        <w:jc w:val="both"/>
        <w:rPr>
          <w:rFonts w:ascii="Microsoft Sans Serif" w:hAnsi="Microsoft Sans Serif" w:cs="Microsoft Sans Serif"/>
          <w:b/>
          <w:sz w:val="24"/>
          <w:szCs w:val="24"/>
        </w:rPr>
      </w:pPr>
    </w:p>
    <w:p w14:paraId="7D8D5E69" w14:textId="77777777" w:rsidR="00454D30" w:rsidRDefault="00454D30" w:rsidP="00816692">
      <w:pPr>
        <w:jc w:val="both"/>
        <w:rPr>
          <w:rFonts w:ascii="Microsoft Sans Serif" w:hAnsi="Microsoft Sans Serif" w:cs="Microsoft Sans Serif"/>
          <w:b/>
          <w:sz w:val="24"/>
          <w:szCs w:val="24"/>
        </w:rPr>
      </w:pPr>
    </w:p>
    <w:p w14:paraId="336BD22A" w14:textId="77777777" w:rsidR="00A50A06" w:rsidRDefault="00A50A06" w:rsidP="00816692">
      <w:pPr>
        <w:jc w:val="both"/>
        <w:rPr>
          <w:rFonts w:ascii="Microsoft Sans Serif" w:hAnsi="Microsoft Sans Serif" w:cs="Microsoft Sans Serif"/>
          <w:b/>
          <w:sz w:val="24"/>
          <w:szCs w:val="24"/>
        </w:rPr>
      </w:pPr>
      <w:r>
        <w:rPr>
          <w:rFonts w:ascii="Microsoft Sans Serif" w:hAnsi="Microsoft Sans Serif" w:cs="Microsoft Sans Serif"/>
          <w:b/>
          <w:sz w:val="24"/>
          <w:szCs w:val="24"/>
        </w:rPr>
        <w:t>GENERAL CONDITIONS OF CONTRACT</w:t>
      </w:r>
    </w:p>
    <w:p w14:paraId="4A6A5E03" w14:textId="77777777" w:rsidR="00A50A06" w:rsidRDefault="00A50A06" w:rsidP="00AF66B2">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A</w:t>
      </w:r>
      <w:r w:rsidR="00AF66B2">
        <w:rPr>
          <w:rFonts w:ascii="Microsoft Sans Serif" w:hAnsi="Microsoft Sans Serif" w:cs="Microsoft Sans Serif"/>
          <w:b/>
          <w:sz w:val="24"/>
          <w:szCs w:val="24"/>
        </w:rPr>
        <w:t xml:space="preserve">rticle </w:t>
      </w:r>
      <w:r w:rsidR="004F2FF0">
        <w:rPr>
          <w:rFonts w:ascii="Microsoft Sans Serif" w:hAnsi="Microsoft Sans Serif" w:cs="Microsoft Sans Serif"/>
          <w:b/>
          <w:sz w:val="24"/>
          <w:szCs w:val="24"/>
        </w:rPr>
        <w:t xml:space="preserve">A – Interpretation </w:t>
      </w:r>
    </w:p>
    <w:p w14:paraId="6DA5813D" w14:textId="77777777" w:rsidR="004F2FF0" w:rsidRDefault="004F2FF0"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In the Contract the following words and expressions shall have the meaning</w:t>
      </w:r>
      <w:r w:rsidR="00F36221">
        <w:rPr>
          <w:rFonts w:ascii="Microsoft Sans Serif" w:hAnsi="Microsoft Sans Serif" w:cs="Microsoft Sans Serif"/>
          <w:sz w:val="24"/>
          <w:szCs w:val="24"/>
        </w:rPr>
        <w:t>s</w:t>
      </w:r>
      <w:r>
        <w:rPr>
          <w:rFonts w:ascii="Microsoft Sans Serif" w:hAnsi="Microsoft Sans Serif" w:cs="Microsoft Sans Serif"/>
          <w:sz w:val="24"/>
          <w:szCs w:val="24"/>
        </w:rPr>
        <w:t xml:space="preserve"> hereby assigned to them, except where</w:t>
      </w:r>
      <w:r w:rsidR="00F36221">
        <w:rPr>
          <w:rFonts w:ascii="Microsoft Sans Serif" w:hAnsi="Microsoft Sans Serif" w:cs="Microsoft Sans Serif"/>
          <w:sz w:val="24"/>
          <w:szCs w:val="24"/>
        </w:rPr>
        <w:t xml:space="preserve"> the context otherwise requires –:</w:t>
      </w:r>
    </w:p>
    <w:p w14:paraId="015BED70" w14:textId="77777777" w:rsidR="004F2FF0" w:rsidRDefault="004F2FF0" w:rsidP="00AF66B2">
      <w:pPr>
        <w:tabs>
          <w:tab w:val="left" w:pos="2790"/>
        </w:tabs>
        <w:jc w:val="both"/>
        <w:rPr>
          <w:rFonts w:ascii="Microsoft Sans Serif" w:hAnsi="Microsoft Sans Serif" w:cs="Microsoft Sans Serif"/>
          <w:sz w:val="24"/>
          <w:szCs w:val="24"/>
        </w:rPr>
      </w:pPr>
      <w:r w:rsidRPr="00F657F6">
        <w:rPr>
          <w:rFonts w:ascii="Microsoft Sans Serif" w:hAnsi="Microsoft Sans Serif" w:cs="Microsoft Sans Serif"/>
          <w:i/>
          <w:sz w:val="24"/>
          <w:szCs w:val="24"/>
        </w:rPr>
        <w:t>“Bill of Quantities”</w:t>
      </w:r>
      <w:r>
        <w:rPr>
          <w:rFonts w:ascii="Microsoft Sans Serif" w:hAnsi="Microsoft Sans Serif" w:cs="Microsoft Sans Serif"/>
          <w:sz w:val="24"/>
          <w:szCs w:val="24"/>
        </w:rPr>
        <w:t xml:space="preserve"> means a statement issued to tenderers for a lump sum contract or for the lump sum part of a partly lump sum, partly schedule of</w:t>
      </w:r>
      <w:r w:rsidR="00F36221">
        <w:rPr>
          <w:rFonts w:ascii="Microsoft Sans Serif" w:hAnsi="Microsoft Sans Serif" w:cs="Microsoft Sans Serif"/>
          <w:sz w:val="24"/>
          <w:szCs w:val="24"/>
        </w:rPr>
        <w:t xml:space="preserve"> rates contract, by the Procuring Entity</w:t>
      </w:r>
      <w:r>
        <w:rPr>
          <w:rFonts w:ascii="Microsoft Sans Serif" w:hAnsi="Microsoft Sans Serif" w:cs="Microsoft Sans Serif"/>
          <w:sz w:val="24"/>
          <w:szCs w:val="24"/>
        </w:rPr>
        <w:t xml:space="preserve"> stating estimated quantities of work to be done under the Contract. </w:t>
      </w:r>
    </w:p>
    <w:p w14:paraId="3EB080EF" w14:textId="77777777" w:rsidR="004F2FF0" w:rsidRDefault="004F2FF0"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“Constructional Plant” </w:t>
      </w:r>
      <w:r>
        <w:rPr>
          <w:rFonts w:ascii="Microsoft Sans Serif" w:hAnsi="Microsoft Sans Serif" w:cs="Microsoft Sans Serif"/>
          <w:sz w:val="24"/>
          <w:szCs w:val="24"/>
        </w:rPr>
        <w:t xml:space="preserve">means all appliances and things on the Site (including scaffolding, form work and the like) required for the execution of the work under the Contract, but not for incorporation in the Works. </w:t>
      </w:r>
    </w:p>
    <w:p w14:paraId="144F20DA" w14:textId="77777777" w:rsidR="004F2FF0" w:rsidRDefault="004F2FF0"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“Contract Price” </w:t>
      </w:r>
      <w:r>
        <w:rPr>
          <w:rFonts w:ascii="Microsoft Sans Serif" w:hAnsi="Microsoft Sans Serif" w:cs="Microsoft Sans Serif"/>
          <w:sz w:val="24"/>
          <w:szCs w:val="24"/>
        </w:rPr>
        <w:t xml:space="preserve"> means the sum which in the case of a Lump Sum Contract, is stated in the Contract to be payable to the Contractor for the execution of the Works and the performance of the Contractor’s obligations under the Contract, </w:t>
      </w:r>
      <w:r w:rsidRPr="003C7701">
        <w:rPr>
          <w:rFonts w:ascii="Microsoft Sans Serif" w:hAnsi="Microsoft Sans Serif" w:cs="Microsoft Sans Serif"/>
          <w:sz w:val="24"/>
          <w:szCs w:val="24"/>
        </w:rPr>
        <w:t>but excluding any additions or deductions which may be required to be made pursuant to the Contract.</w:t>
      </w:r>
      <w:r>
        <w:rPr>
          <w:rFonts w:ascii="Microsoft Sans Serif" w:hAnsi="Microsoft Sans Serif" w:cs="Microsoft Sans Serif"/>
          <w:sz w:val="24"/>
          <w:szCs w:val="24"/>
        </w:rPr>
        <w:t xml:space="preserve"> </w:t>
      </w:r>
    </w:p>
    <w:p w14:paraId="3AAC09D6" w14:textId="77777777" w:rsidR="0095799E" w:rsidRDefault="004F2FF0"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“Date of Acceptance of Tender” </w:t>
      </w:r>
      <w:r>
        <w:rPr>
          <w:rFonts w:ascii="Microsoft Sans Serif" w:hAnsi="Microsoft Sans Serif" w:cs="Microsoft Sans Serif"/>
          <w:sz w:val="24"/>
          <w:szCs w:val="24"/>
        </w:rPr>
        <w:t xml:space="preserve">means the date of acceptance in writing by one party of an offer by the other (including a counter-offer) for the execution of the Works and the performance of the Contract. </w:t>
      </w:r>
    </w:p>
    <w:p w14:paraId="75022AE2" w14:textId="77777777" w:rsidR="0095799E" w:rsidRDefault="0095799E"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“Day-work” </w:t>
      </w:r>
      <w:r>
        <w:rPr>
          <w:rFonts w:ascii="Microsoft Sans Serif" w:hAnsi="Microsoft Sans Serif" w:cs="Microsoft Sans Serif"/>
          <w:sz w:val="24"/>
          <w:szCs w:val="24"/>
        </w:rPr>
        <w:t xml:space="preserve">shall mean work valued on the basis of time spent by the workmen, materials used, plant employed and other relevant costs. </w:t>
      </w:r>
    </w:p>
    <w:p w14:paraId="6F341FA1" w14:textId="77777777" w:rsidR="0095799E" w:rsidRDefault="0095799E"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“Drawings” </w:t>
      </w:r>
      <w:r>
        <w:rPr>
          <w:rFonts w:ascii="Microsoft Sans Serif" w:hAnsi="Microsoft Sans Serif" w:cs="Microsoft Sans Serif"/>
          <w:sz w:val="24"/>
          <w:szCs w:val="24"/>
        </w:rPr>
        <w:t xml:space="preserve">means the drawings referred to in the Contract and any modification of such drawings notified to the Contractor by the Contract Supervisor and includes such other drawings as may from time to time be supplied to the Contractor by the Contract Supervisor or the use of which has been permitted by the Contract Supervisor, for the purposes of the Contract. </w:t>
      </w:r>
    </w:p>
    <w:p w14:paraId="3DAE4352" w14:textId="77777777" w:rsidR="005349DA" w:rsidRPr="005349DA" w:rsidRDefault="005349DA" w:rsidP="005349DA">
      <w:pPr>
        <w:spacing w:before="120" w:after="0" w:line="240" w:lineRule="auto"/>
        <w:jc w:val="both"/>
        <w:rPr>
          <w:rFonts w:ascii="Microsoft Sans Serif" w:hAnsi="Microsoft Sans Serif" w:cs="Microsoft Sans Serif"/>
          <w:sz w:val="24"/>
          <w:lang w:val="en-GB"/>
        </w:rPr>
      </w:pPr>
      <w:r w:rsidRPr="005349DA">
        <w:rPr>
          <w:rFonts w:ascii="Microsoft Sans Serif" w:hAnsi="Microsoft Sans Serif" w:cs="Microsoft Sans Serif"/>
          <w:i/>
          <w:sz w:val="24"/>
          <w:lang w:val="en-GB"/>
        </w:rPr>
        <w:t>"Force Majeure"</w:t>
      </w:r>
      <w:r w:rsidRPr="005349DA">
        <w:rPr>
          <w:rFonts w:ascii="Microsoft Sans Serif" w:hAnsi="Microsoft Sans Serif" w:cs="Microsoft Sans Serif"/>
          <w:sz w:val="24"/>
          <w:lang w:val="en-GB"/>
        </w:rPr>
        <w:t xml:space="preserve"> means an event which is beyond the reasonable control of a Party,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 Force Majeure shall not include any event which is caused by the negligence or intentional action of a Party or such Party's Subcontractors or agents or employees, nor any event which a diligent Party could reasonably have been expected to both take into account at the time of the conclusion of the Contract and avoid or overcome in the carrying out of its obligations hereunder. Force Majeure shall not include insufficiency of funds or failure to make any payment required hereunder.</w:t>
      </w:r>
    </w:p>
    <w:p w14:paraId="615986EA" w14:textId="77777777" w:rsidR="005349DA" w:rsidRDefault="005349DA" w:rsidP="00AF66B2">
      <w:pPr>
        <w:tabs>
          <w:tab w:val="left" w:pos="2790"/>
        </w:tabs>
        <w:jc w:val="both"/>
        <w:rPr>
          <w:rFonts w:ascii="Microsoft Sans Serif" w:hAnsi="Microsoft Sans Serif" w:cs="Microsoft Sans Serif"/>
          <w:sz w:val="24"/>
          <w:szCs w:val="24"/>
        </w:rPr>
      </w:pPr>
    </w:p>
    <w:p w14:paraId="4299AEF3" w14:textId="77777777" w:rsidR="005349DA" w:rsidRDefault="005349DA" w:rsidP="00AF66B2">
      <w:pPr>
        <w:tabs>
          <w:tab w:val="left" w:pos="2790"/>
        </w:tabs>
        <w:jc w:val="both"/>
        <w:rPr>
          <w:rFonts w:ascii="Microsoft Sans Serif" w:hAnsi="Microsoft Sans Serif" w:cs="Microsoft Sans Serif"/>
          <w:sz w:val="24"/>
          <w:szCs w:val="24"/>
        </w:rPr>
      </w:pPr>
    </w:p>
    <w:p w14:paraId="1CD9885B" w14:textId="77777777" w:rsidR="005E76C3" w:rsidRDefault="005E76C3" w:rsidP="00AF66B2">
      <w:pPr>
        <w:tabs>
          <w:tab w:val="left" w:pos="2790"/>
        </w:tabs>
        <w:jc w:val="both"/>
        <w:rPr>
          <w:rFonts w:ascii="Microsoft Sans Serif" w:hAnsi="Microsoft Sans Serif" w:cs="Microsoft Sans Serif"/>
          <w:sz w:val="24"/>
          <w:szCs w:val="24"/>
        </w:rPr>
      </w:pPr>
      <w:r w:rsidRPr="005E76C3">
        <w:rPr>
          <w:rFonts w:ascii="Microsoft Sans Serif" w:hAnsi="Microsoft Sans Serif" w:cs="Microsoft Sans Serif"/>
          <w:i/>
          <w:sz w:val="24"/>
          <w:szCs w:val="24"/>
        </w:rPr>
        <w:lastRenderedPageBreak/>
        <w:t>“General Conditions”</w:t>
      </w:r>
      <w:r>
        <w:rPr>
          <w:rFonts w:ascii="Microsoft Sans Serif" w:hAnsi="Microsoft Sans Serif" w:cs="Microsoft Sans Serif"/>
          <w:i/>
          <w:sz w:val="24"/>
          <w:szCs w:val="24"/>
        </w:rPr>
        <w:t xml:space="preserve"> </w:t>
      </w:r>
      <w:r>
        <w:rPr>
          <w:rFonts w:ascii="Microsoft Sans Serif" w:hAnsi="Microsoft Sans Serif" w:cs="Microsoft Sans Serif"/>
          <w:sz w:val="24"/>
          <w:szCs w:val="24"/>
        </w:rPr>
        <w:t xml:space="preserve">mean these General Conditions of Contract (GCC), as modified by the Annexure to these conditions. </w:t>
      </w:r>
    </w:p>
    <w:p w14:paraId="6050C9FF" w14:textId="77777777" w:rsidR="005E76C3" w:rsidRDefault="00A03683"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“Materials” </w:t>
      </w:r>
      <w:r>
        <w:rPr>
          <w:rFonts w:ascii="Microsoft Sans Serif" w:hAnsi="Microsoft Sans Serif" w:cs="Microsoft Sans Serif"/>
          <w:sz w:val="24"/>
          <w:szCs w:val="24"/>
        </w:rPr>
        <w:t xml:space="preserve">means any of raw, manufactured or fabricated materials for the construction which has been procured by the Procuring Entity, goods, machine, equipment, plant (other than Construction) or thing required for use in the Work under the Contract or for incorporations in the Works which has been permitted by the Contractor to bring on site. </w:t>
      </w:r>
    </w:p>
    <w:p w14:paraId="16622BA8" w14:textId="77777777" w:rsidR="00A03683" w:rsidRDefault="00A03683"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“Practical Completion”</w:t>
      </w:r>
      <w:r>
        <w:rPr>
          <w:rFonts w:ascii="Microsoft Sans Serif" w:hAnsi="Microsoft Sans Serif" w:cs="Microsoft Sans Serif"/>
          <w:sz w:val="24"/>
          <w:szCs w:val="24"/>
        </w:rPr>
        <w:t xml:space="preserve"> is the stage in the execution of the work under the Contract when: </w:t>
      </w:r>
    </w:p>
    <w:p w14:paraId="4F3194B6" w14:textId="77777777" w:rsidR="00A03683" w:rsidRDefault="00A03683" w:rsidP="00A03683">
      <w:pPr>
        <w:pStyle w:val="ListParagraph"/>
        <w:numPr>
          <w:ilvl w:val="0"/>
          <w:numId w:val="6"/>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Works are complete except for minor omissions and minor defects; </w:t>
      </w:r>
    </w:p>
    <w:p w14:paraId="3C22EB4D" w14:textId="77777777" w:rsidR="00A03683" w:rsidRDefault="00A03683" w:rsidP="00A03683">
      <w:pPr>
        <w:pStyle w:val="ListParagraph"/>
        <w:numPr>
          <w:ilvl w:val="0"/>
          <w:numId w:val="7"/>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which do not prevent the Works from being reasonably capable of being used for their intended purpose; and</w:t>
      </w:r>
    </w:p>
    <w:p w14:paraId="22A9B301" w14:textId="77777777" w:rsidR="00A03683" w:rsidRDefault="00A03683" w:rsidP="00A03683">
      <w:pPr>
        <w:pStyle w:val="ListParagraph"/>
        <w:numPr>
          <w:ilvl w:val="0"/>
          <w:numId w:val="7"/>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in relation to which the Contract Supervisor determines that the Contractor has reasonable grounds for not promptly correcting them, and </w:t>
      </w:r>
    </w:p>
    <w:p w14:paraId="6344F285" w14:textId="77777777" w:rsidR="00A03683" w:rsidRDefault="00A03683" w:rsidP="00A03683">
      <w:pPr>
        <w:pStyle w:val="ListParagraph"/>
        <w:numPr>
          <w:ilvl w:val="0"/>
          <w:numId w:val="7"/>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rectification of which will not prejudice the</w:t>
      </w:r>
      <w:r w:rsidR="00533328">
        <w:rPr>
          <w:rFonts w:ascii="Microsoft Sans Serif" w:hAnsi="Microsoft Sans Serif" w:cs="Microsoft Sans Serif"/>
          <w:sz w:val="24"/>
          <w:szCs w:val="24"/>
        </w:rPr>
        <w:t xml:space="preserve"> convenient use of the Works. </w:t>
      </w:r>
    </w:p>
    <w:p w14:paraId="6718CB41" w14:textId="77777777" w:rsidR="00533328" w:rsidRDefault="00533328" w:rsidP="00533328">
      <w:pPr>
        <w:pStyle w:val="ListParagraph"/>
        <w:numPr>
          <w:ilvl w:val="0"/>
          <w:numId w:val="6"/>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Those tests which are required by the Contract to be carried out and passed before the Works are handed over to the Procuring Entity and Contract Supervisor and have been carried out and passed in accorda</w:t>
      </w:r>
      <w:r w:rsidR="009A07C0">
        <w:rPr>
          <w:rFonts w:ascii="Microsoft Sans Serif" w:hAnsi="Microsoft Sans Serif" w:cs="Microsoft Sans Serif"/>
          <w:sz w:val="24"/>
          <w:szCs w:val="24"/>
        </w:rPr>
        <w:t>nce to Article J1 of this</w:t>
      </w:r>
      <w:r>
        <w:rPr>
          <w:rFonts w:ascii="Microsoft Sans Serif" w:hAnsi="Microsoft Sans Serif" w:cs="Microsoft Sans Serif"/>
          <w:sz w:val="24"/>
          <w:szCs w:val="24"/>
        </w:rPr>
        <w:t xml:space="preserve"> GCC.</w:t>
      </w:r>
    </w:p>
    <w:p w14:paraId="3D3A6EE1" w14:textId="77777777" w:rsidR="007B4455" w:rsidRPr="007B4455" w:rsidRDefault="007B4455" w:rsidP="007B4455">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“Procuring Entity”</w:t>
      </w:r>
      <w:r>
        <w:rPr>
          <w:rFonts w:ascii="Microsoft Sans Serif" w:hAnsi="Microsoft Sans Serif" w:cs="Microsoft Sans Serif"/>
          <w:sz w:val="24"/>
          <w:szCs w:val="24"/>
        </w:rPr>
        <w:t xml:space="preserve"> means any governmental ministry, department, agency, organ or their unit, or subdivision or multiplicity thereof, as designated by the Procurement Regulations 2020 that engages in public procurement.  </w:t>
      </w:r>
    </w:p>
    <w:p w14:paraId="05BC87A8" w14:textId="77777777" w:rsidR="00533328" w:rsidRDefault="00533328" w:rsidP="00533328">
      <w:pPr>
        <w:tabs>
          <w:tab w:val="left" w:pos="2790"/>
        </w:tabs>
        <w:jc w:val="both"/>
        <w:rPr>
          <w:rFonts w:ascii="Microsoft Sans Serif" w:hAnsi="Microsoft Sans Serif" w:cs="Microsoft Sans Serif"/>
          <w:sz w:val="24"/>
          <w:szCs w:val="24"/>
        </w:rPr>
      </w:pPr>
      <w:r w:rsidRPr="00533328">
        <w:rPr>
          <w:rFonts w:ascii="Microsoft Sans Serif" w:hAnsi="Microsoft Sans Serif" w:cs="Microsoft Sans Serif"/>
          <w:sz w:val="24"/>
          <w:szCs w:val="24"/>
        </w:rPr>
        <w:t xml:space="preserve"> </w:t>
      </w:r>
      <w:r>
        <w:rPr>
          <w:rFonts w:ascii="Microsoft Sans Serif" w:hAnsi="Microsoft Sans Serif" w:cs="Microsoft Sans Serif"/>
          <w:i/>
          <w:sz w:val="24"/>
          <w:szCs w:val="24"/>
        </w:rPr>
        <w:t xml:space="preserve">“Site” </w:t>
      </w:r>
      <w:r>
        <w:rPr>
          <w:rFonts w:ascii="Microsoft Sans Serif" w:hAnsi="Microsoft Sans Serif" w:cs="Microsoft Sans Serif"/>
          <w:sz w:val="24"/>
          <w:szCs w:val="24"/>
        </w:rPr>
        <w:t>means the land and other places made and to be made available to the Contractor by the Procuring Entity for the purpose of the Contract. In this Contract the site location is _</w:t>
      </w:r>
      <w:r>
        <w:rPr>
          <w:rFonts w:ascii="Microsoft Sans Serif" w:hAnsi="Microsoft Sans Serif" w:cs="Microsoft Sans Serif"/>
          <w:i/>
          <w:sz w:val="24"/>
          <w:szCs w:val="24"/>
        </w:rPr>
        <w:t>insert name of site</w:t>
      </w:r>
      <w:r>
        <w:rPr>
          <w:rFonts w:ascii="Microsoft Sans Serif" w:hAnsi="Microsoft Sans Serif" w:cs="Microsoft Sans Serif"/>
          <w:sz w:val="24"/>
          <w:szCs w:val="24"/>
        </w:rPr>
        <w:t>_.</w:t>
      </w:r>
    </w:p>
    <w:p w14:paraId="2CACEA4F" w14:textId="77777777" w:rsidR="00533328" w:rsidRDefault="00533328"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“Specification” </w:t>
      </w:r>
      <w:r>
        <w:rPr>
          <w:rFonts w:ascii="Microsoft Sans Serif" w:hAnsi="Microsoft Sans Serif" w:cs="Microsoft Sans Serif"/>
          <w:sz w:val="24"/>
          <w:szCs w:val="24"/>
        </w:rPr>
        <w:t xml:space="preserve">means the Specification for the Work under the Contract as existing at the Date of Acceptance of Tender and any modification of such Specification thereafter directed or the use of which has been permitted by the Contract Supervisor </w:t>
      </w:r>
      <w:r w:rsidR="009B4F15">
        <w:rPr>
          <w:rFonts w:ascii="Microsoft Sans Serif" w:hAnsi="Microsoft Sans Serif" w:cs="Microsoft Sans Serif"/>
          <w:sz w:val="24"/>
          <w:szCs w:val="24"/>
        </w:rPr>
        <w:t xml:space="preserve">pursuant to his powers in that behalf contained in the Contract. </w:t>
      </w:r>
    </w:p>
    <w:p w14:paraId="00A5ADF9"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“Contractor”</w:t>
      </w:r>
      <w:r w:rsidR="00F657F6">
        <w:rPr>
          <w:rFonts w:ascii="Microsoft Sans Serif" w:hAnsi="Microsoft Sans Serif" w:cs="Microsoft Sans Serif"/>
          <w:i/>
          <w:sz w:val="24"/>
          <w:szCs w:val="24"/>
        </w:rPr>
        <w:t xml:space="preserve"> </w:t>
      </w:r>
      <w:r w:rsidR="00F657F6">
        <w:rPr>
          <w:rFonts w:ascii="Microsoft Sans Serif" w:hAnsi="Microsoft Sans Serif" w:cs="Microsoft Sans Serif"/>
          <w:sz w:val="24"/>
          <w:szCs w:val="24"/>
        </w:rPr>
        <w:t>means any natural or legal person which offers the execution of Works and</w:t>
      </w:r>
      <w:r>
        <w:rPr>
          <w:rFonts w:ascii="Microsoft Sans Serif" w:hAnsi="Microsoft Sans Serif" w:cs="Microsoft Sans Serif"/>
          <w:i/>
          <w:sz w:val="24"/>
          <w:szCs w:val="24"/>
        </w:rPr>
        <w:t xml:space="preserve"> </w:t>
      </w:r>
      <w:r w:rsidRPr="009B4F15">
        <w:rPr>
          <w:rFonts w:ascii="Microsoft Sans Serif" w:hAnsi="Microsoft Sans Serif" w:cs="Microsoft Sans Serif"/>
          <w:sz w:val="24"/>
          <w:szCs w:val="24"/>
        </w:rPr>
        <w:t>is also considered as S</w:t>
      </w:r>
      <w:r w:rsidR="008A655F">
        <w:rPr>
          <w:rFonts w:ascii="Microsoft Sans Serif" w:hAnsi="Microsoft Sans Serif" w:cs="Microsoft Sans Serif"/>
          <w:sz w:val="24"/>
          <w:szCs w:val="24"/>
        </w:rPr>
        <w:t>upplier</w:t>
      </w:r>
      <w:r>
        <w:rPr>
          <w:rFonts w:ascii="Microsoft Sans Serif" w:hAnsi="Microsoft Sans Serif" w:cs="Microsoft Sans Serif"/>
          <w:sz w:val="24"/>
          <w:szCs w:val="24"/>
        </w:rPr>
        <w:t xml:space="preserve">. </w:t>
      </w:r>
    </w:p>
    <w:p w14:paraId="6F0FD1B1"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“Subcontractor”</w:t>
      </w:r>
      <w:r>
        <w:rPr>
          <w:rFonts w:ascii="Microsoft Sans Serif" w:hAnsi="Microsoft Sans Serif" w:cs="Microsoft Sans Serif"/>
          <w:sz w:val="24"/>
          <w:szCs w:val="24"/>
        </w:rPr>
        <w:t xml:space="preserve"> means any person engaged by the Contractor to execute a part of the work under the Contract on behalf of the Contractor and to comply with Article B7 of the GCC. </w:t>
      </w:r>
    </w:p>
    <w:p w14:paraId="4CEC61E5"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“Contract Supervisor” </w:t>
      </w:r>
      <w:r>
        <w:rPr>
          <w:rFonts w:ascii="Microsoft Sans Serif" w:hAnsi="Microsoft Sans Serif" w:cs="Microsoft Sans Serif"/>
          <w:sz w:val="24"/>
          <w:szCs w:val="24"/>
        </w:rPr>
        <w:t xml:space="preserve">means the architect or engineer or other person named in the Annexure hereto as the Contract Supervisor, or other person from time to time appointed in writing by the Procuring Entity to be the Contract Supervisor for the purposes of the Contract and notified as such in writing to the Contractor by the Procuring Entity. </w:t>
      </w:r>
    </w:p>
    <w:p w14:paraId="23747778"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lastRenderedPageBreak/>
        <w:t xml:space="preserve">“Works” </w:t>
      </w:r>
      <w:r>
        <w:rPr>
          <w:rFonts w:ascii="Microsoft Sans Serif" w:hAnsi="Microsoft Sans Serif" w:cs="Microsoft Sans Serif"/>
          <w:sz w:val="24"/>
          <w:szCs w:val="24"/>
        </w:rPr>
        <w:t xml:space="preserve">means the whole of the work to be executed in accordance with the Contract including all variations provided for by the Contract, which by the Contract are to be handed over to the Procuring Entity. Where there is a reference in the Contract to “work under the Contract” it means all work (variations, remedial work, </w:t>
      </w:r>
      <w:proofErr w:type="spellStart"/>
      <w:r>
        <w:rPr>
          <w:rFonts w:ascii="Microsoft Sans Serif" w:hAnsi="Microsoft Sans Serif" w:cs="Microsoft Sans Serif"/>
          <w:sz w:val="24"/>
          <w:szCs w:val="24"/>
        </w:rPr>
        <w:t>etc</w:t>
      </w:r>
      <w:proofErr w:type="spellEnd"/>
      <w:r>
        <w:rPr>
          <w:rFonts w:ascii="Microsoft Sans Serif" w:hAnsi="Microsoft Sans Serif" w:cs="Microsoft Sans Serif"/>
          <w:sz w:val="24"/>
          <w:szCs w:val="24"/>
        </w:rPr>
        <w:t xml:space="preserve">) which under the Contract the Contractor is or may be required to execute. </w:t>
      </w:r>
    </w:p>
    <w:p w14:paraId="4617F1F0" w14:textId="77777777" w:rsidR="009B4F15" w:rsidRDefault="009B4F15" w:rsidP="00533328">
      <w:pPr>
        <w:tabs>
          <w:tab w:val="left" w:pos="2790"/>
        </w:tabs>
        <w:jc w:val="both"/>
        <w:rPr>
          <w:rFonts w:ascii="Microsoft Sans Serif" w:hAnsi="Microsoft Sans Serif" w:cs="Microsoft Sans Serif"/>
          <w:sz w:val="24"/>
          <w:szCs w:val="24"/>
        </w:rPr>
      </w:pPr>
    </w:p>
    <w:p w14:paraId="1FA958A2"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Headings and sub-headings in these GCC are not deemed to be part thereof or of the Contract. </w:t>
      </w:r>
    </w:p>
    <w:p w14:paraId="3EBA0D87"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Words in the singular shall include the plural and words in the plural shall include the singular, according to the requirements of the context. </w:t>
      </w:r>
    </w:p>
    <w:p w14:paraId="02A5C33F" w14:textId="77777777"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Words importing the masculine gender shall include the feminine gender or the neuter gender, as the case may be. </w:t>
      </w:r>
    </w:p>
    <w:p w14:paraId="2C3FFB24" w14:textId="77777777" w:rsidR="009B4F15" w:rsidRDefault="00B572F2" w:rsidP="00533328">
      <w:pPr>
        <w:tabs>
          <w:tab w:val="left" w:pos="2790"/>
        </w:tabs>
        <w:jc w:val="both"/>
        <w:rPr>
          <w:rFonts w:ascii="Microsoft Sans Serif" w:hAnsi="Microsoft Sans Serif" w:cs="Microsoft Sans Serif"/>
          <w:sz w:val="24"/>
          <w:szCs w:val="24"/>
        </w:rPr>
      </w:pPr>
      <w:r w:rsidRPr="00B572F2">
        <w:rPr>
          <w:rFonts w:ascii="Microsoft Sans Serif" w:hAnsi="Microsoft Sans Serif" w:cs="Microsoft Sans Serif"/>
          <w:i/>
          <w:sz w:val="24"/>
          <w:szCs w:val="24"/>
        </w:rPr>
        <w:t>“</w:t>
      </w:r>
      <w:r w:rsidR="009B4F15" w:rsidRPr="00B572F2">
        <w:rPr>
          <w:rFonts w:ascii="Microsoft Sans Serif" w:hAnsi="Microsoft Sans Serif" w:cs="Microsoft Sans Serif"/>
          <w:i/>
          <w:sz w:val="24"/>
          <w:szCs w:val="24"/>
        </w:rPr>
        <w:t>Person</w:t>
      </w:r>
      <w:r w:rsidRPr="00B572F2">
        <w:rPr>
          <w:rFonts w:ascii="Microsoft Sans Serif" w:hAnsi="Microsoft Sans Serif" w:cs="Microsoft Sans Serif"/>
          <w:i/>
          <w:sz w:val="24"/>
          <w:szCs w:val="24"/>
        </w:rPr>
        <w:t>”</w:t>
      </w:r>
      <w:r w:rsidR="009B4F15">
        <w:rPr>
          <w:rFonts w:ascii="Microsoft Sans Serif" w:hAnsi="Microsoft Sans Serif" w:cs="Microsoft Sans Serif"/>
          <w:sz w:val="24"/>
          <w:szCs w:val="24"/>
        </w:rPr>
        <w:t xml:space="preserve"> includes a firm or body corporate or unincorp</w:t>
      </w:r>
      <w:r>
        <w:rPr>
          <w:rFonts w:ascii="Microsoft Sans Serif" w:hAnsi="Microsoft Sans Serif" w:cs="Microsoft Sans Serif"/>
          <w:sz w:val="24"/>
          <w:szCs w:val="24"/>
        </w:rPr>
        <w:t>orated as well as an individual.</w:t>
      </w:r>
    </w:p>
    <w:p w14:paraId="2D9250D9" w14:textId="77777777" w:rsidR="00B572F2" w:rsidRDefault="00B572F2"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 month is a calendar month. </w:t>
      </w:r>
    </w:p>
    <w:p w14:paraId="61346B39" w14:textId="77777777" w:rsidR="00B572F2" w:rsidRDefault="00B572F2"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 week is seven consecutive days. </w:t>
      </w:r>
    </w:p>
    <w:p w14:paraId="3302541B" w14:textId="77777777" w:rsidR="00B572F2" w:rsidRPr="009B4F15" w:rsidRDefault="00B572F2"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 day is twenty-for consecutive hours. </w:t>
      </w:r>
    </w:p>
    <w:p w14:paraId="7B6166F2" w14:textId="77777777" w:rsidR="009B4F15" w:rsidRPr="009B4F15" w:rsidRDefault="009B4F15" w:rsidP="00533328">
      <w:pPr>
        <w:tabs>
          <w:tab w:val="left" w:pos="2790"/>
        </w:tabs>
        <w:jc w:val="both"/>
        <w:rPr>
          <w:rFonts w:ascii="Microsoft Sans Serif" w:hAnsi="Microsoft Sans Serif" w:cs="Microsoft Sans Serif"/>
          <w:sz w:val="24"/>
          <w:szCs w:val="24"/>
        </w:rPr>
      </w:pPr>
    </w:p>
    <w:p w14:paraId="62B75BA1" w14:textId="77777777" w:rsidR="001B4383" w:rsidRDefault="001B4383" w:rsidP="00AF66B2">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B – Overview </w:t>
      </w:r>
    </w:p>
    <w:p w14:paraId="2F432A4C" w14:textId="77777777" w:rsidR="001B4383" w:rsidRDefault="001B4383" w:rsidP="00AF66B2">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B1 – Contractor’s Obligations </w:t>
      </w:r>
    </w:p>
    <w:p w14:paraId="3EBA7449"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direct the manner of performance; </w:t>
      </w:r>
    </w:p>
    <w:p w14:paraId="120BE3B9"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set out the Works; </w:t>
      </w:r>
    </w:p>
    <w:p w14:paraId="6D2BE375"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supervise the necessary Works competently; </w:t>
      </w:r>
    </w:p>
    <w:p w14:paraId="47C1E2A2"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maintain satisfactory health and safety on the Site; </w:t>
      </w:r>
    </w:p>
    <w:p w14:paraId="742046AD"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carry out the Works in a proper and workmanlike manner; </w:t>
      </w:r>
    </w:p>
    <w:p w14:paraId="15445549"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 comply with the Contract Documents;</w:t>
      </w:r>
    </w:p>
    <w:p w14:paraId="79887D80"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comply with statutory requirements; </w:t>
      </w:r>
    </w:p>
    <w:p w14:paraId="0443893F" w14:textId="77777777"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 procure/order all the required material</w:t>
      </w:r>
      <w:r w:rsidR="00555B65">
        <w:rPr>
          <w:rFonts w:ascii="Microsoft Sans Serif" w:hAnsi="Microsoft Sans Serif" w:cs="Microsoft Sans Serif"/>
          <w:sz w:val="24"/>
          <w:szCs w:val="24"/>
        </w:rPr>
        <w:t>s for the Works</w:t>
      </w:r>
      <w:r>
        <w:rPr>
          <w:rFonts w:ascii="Microsoft Sans Serif" w:hAnsi="Microsoft Sans Serif" w:cs="Microsoft Sans Serif"/>
          <w:sz w:val="24"/>
          <w:szCs w:val="24"/>
        </w:rPr>
        <w:t>;</w:t>
      </w:r>
    </w:p>
    <w:p w14:paraId="2DF4DF2C" w14:textId="77777777" w:rsidR="00033A35" w:rsidRPr="00033A35"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w:t>
      </w:r>
      <w:r w:rsidR="00033A35">
        <w:rPr>
          <w:rFonts w:ascii="Microsoft Sans Serif" w:hAnsi="Microsoft Sans Serif" w:cs="Microsoft Sans Serif"/>
          <w:sz w:val="24"/>
          <w:szCs w:val="24"/>
        </w:rPr>
        <w:t xml:space="preserve"> deliver or ship </w:t>
      </w:r>
      <w:r>
        <w:rPr>
          <w:rFonts w:ascii="Microsoft Sans Serif" w:hAnsi="Microsoft Sans Serif" w:cs="Microsoft Sans Serif"/>
          <w:sz w:val="24"/>
          <w:szCs w:val="24"/>
        </w:rPr>
        <w:t xml:space="preserve">the materials ordered </w:t>
      </w:r>
      <w:r w:rsidR="00033A35">
        <w:rPr>
          <w:rFonts w:ascii="Microsoft Sans Serif" w:hAnsi="Microsoft Sans Serif" w:cs="Microsoft Sans Serif"/>
          <w:sz w:val="24"/>
          <w:szCs w:val="24"/>
        </w:rPr>
        <w:t>to the Site;</w:t>
      </w:r>
    </w:p>
    <w:p w14:paraId="2622780C" w14:textId="77777777" w:rsidR="001B4383" w:rsidRPr="00033A35" w:rsidRDefault="00033A35"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ensure that the materials ordered </w:t>
      </w:r>
      <w:r w:rsidR="001B4383">
        <w:rPr>
          <w:rFonts w:ascii="Microsoft Sans Serif" w:hAnsi="Microsoft Sans Serif" w:cs="Microsoft Sans Serif"/>
          <w:sz w:val="24"/>
          <w:szCs w:val="24"/>
        </w:rPr>
        <w:t xml:space="preserve">arrived on </w:t>
      </w:r>
      <w:r>
        <w:rPr>
          <w:rFonts w:ascii="Microsoft Sans Serif" w:hAnsi="Microsoft Sans Serif" w:cs="Microsoft Sans Serif"/>
          <w:sz w:val="24"/>
          <w:szCs w:val="24"/>
        </w:rPr>
        <w:t xml:space="preserve">the Site before the expiry of three (3) months from the date of the Contract; </w:t>
      </w:r>
    </w:p>
    <w:p w14:paraId="13642EC4" w14:textId="77777777" w:rsidR="00D35FA3" w:rsidRPr="00D35FA3" w:rsidRDefault="00033A35"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 secure storage of the materials and goods until after 5 working days from</w:t>
      </w:r>
      <w:r w:rsidR="00D35FA3">
        <w:rPr>
          <w:rFonts w:ascii="Microsoft Sans Serif" w:hAnsi="Microsoft Sans Serif" w:cs="Microsoft Sans Serif"/>
          <w:sz w:val="24"/>
          <w:szCs w:val="24"/>
        </w:rPr>
        <w:t xml:space="preserve"> the date in which</w:t>
      </w:r>
      <w:r>
        <w:rPr>
          <w:rFonts w:ascii="Microsoft Sans Serif" w:hAnsi="Microsoft Sans Serif" w:cs="Microsoft Sans Serif"/>
          <w:sz w:val="24"/>
          <w:szCs w:val="24"/>
        </w:rPr>
        <w:t xml:space="preserve"> the Certificate of Practical Completion of the Works is issued</w:t>
      </w:r>
      <w:r w:rsidR="00D35FA3">
        <w:rPr>
          <w:rFonts w:ascii="Microsoft Sans Serif" w:hAnsi="Microsoft Sans Serif" w:cs="Microsoft Sans Serif"/>
          <w:sz w:val="24"/>
          <w:szCs w:val="24"/>
        </w:rPr>
        <w:t>;</w:t>
      </w:r>
    </w:p>
    <w:p w14:paraId="0562D6D8" w14:textId="77777777" w:rsidR="00033A35" w:rsidRPr="007909C1" w:rsidRDefault="00D35FA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 return the</w:t>
      </w:r>
      <w:r w:rsidR="00033A35">
        <w:rPr>
          <w:rFonts w:ascii="Microsoft Sans Serif" w:hAnsi="Microsoft Sans Serif" w:cs="Microsoft Sans Serif"/>
          <w:sz w:val="24"/>
          <w:szCs w:val="24"/>
        </w:rPr>
        <w:t xml:space="preserve"> materials </w:t>
      </w:r>
      <w:r>
        <w:rPr>
          <w:rFonts w:ascii="Microsoft Sans Serif" w:hAnsi="Microsoft Sans Serif" w:cs="Microsoft Sans Serif"/>
          <w:sz w:val="24"/>
          <w:szCs w:val="24"/>
        </w:rPr>
        <w:t xml:space="preserve">remaining after the Practical Completion of the Works </w:t>
      </w:r>
      <w:r w:rsidR="00033A35">
        <w:rPr>
          <w:rFonts w:ascii="Microsoft Sans Serif" w:hAnsi="Microsoft Sans Serif" w:cs="Microsoft Sans Serif"/>
          <w:sz w:val="24"/>
          <w:szCs w:val="24"/>
        </w:rPr>
        <w:t>to the Employer</w:t>
      </w:r>
      <w:r>
        <w:rPr>
          <w:rFonts w:ascii="Microsoft Sans Serif" w:hAnsi="Microsoft Sans Serif" w:cs="Microsoft Sans Serif"/>
          <w:sz w:val="24"/>
          <w:szCs w:val="24"/>
        </w:rPr>
        <w:t>.</w:t>
      </w:r>
    </w:p>
    <w:p w14:paraId="3BD8D471" w14:textId="77777777" w:rsidR="007909C1" w:rsidRDefault="007909C1" w:rsidP="007909C1">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B2 Procuring </w:t>
      </w:r>
      <w:proofErr w:type="spellStart"/>
      <w:r>
        <w:rPr>
          <w:rFonts w:ascii="Microsoft Sans Serif" w:hAnsi="Microsoft Sans Serif" w:cs="Microsoft Sans Serif"/>
          <w:b/>
          <w:sz w:val="24"/>
          <w:szCs w:val="24"/>
        </w:rPr>
        <w:t>Entitys</w:t>
      </w:r>
      <w:proofErr w:type="spellEnd"/>
      <w:r>
        <w:rPr>
          <w:rFonts w:ascii="Microsoft Sans Serif" w:hAnsi="Microsoft Sans Serif" w:cs="Microsoft Sans Serif"/>
          <w:b/>
          <w:sz w:val="24"/>
          <w:szCs w:val="24"/>
        </w:rPr>
        <w:t xml:space="preserve">’ Obligations </w:t>
      </w:r>
    </w:p>
    <w:p w14:paraId="085AC0D4" w14:textId="77777777" w:rsidR="007909C1" w:rsidRPr="007909C1" w:rsidRDefault="007909C1" w:rsidP="007909C1">
      <w:pPr>
        <w:pStyle w:val="ListParagraph"/>
        <w:numPr>
          <w:ilvl w:val="0"/>
          <w:numId w:val="10"/>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pay the Contractor the contract price;</w:t>
      </w:r>
    </w:p>
    <w:p w14:paraId="1CA44D53" w14:textId="77777777" w:rsidR="007909C1" w:rsidRPr="007909C1" w:rsidRDefault="007909C1" w:rsidP="007909C1">
      <w:pPr>
        <w:pStyle w:val="ListParagraph"/>
        <w:numPr>
          <w:ilvl w:val="0"/>
          <w:numId w:val="10"/>
        </w:numPr>
        <w:tabs>
          <w:tab w:val="left" w:pos="2790"/>
        </w:tabs>
        <w:jc w:val="both"/>
        <w:rPr>
          <w:rFonts w:ascii="Microsoft Sans Serif" w:hAnsi="Microsoft Sans Serif" w:cs="Microsoft Sans Serif"/>
          <w:b/>
          <w:sz w:val="24"/>
          <w:szCs w:val="24"/>
        </w:rPr>
      </w:pPr>
      <w:r w:rsidRPr="007909C1">
        <w:rPr>
          <w:rFonts w:ascii="Microsoft Sans Serif" w:hAnsi="Microsoft Sans Serif" w:cs="Microsoft Sans Serif"/>
          <w:sz w:val="24"/>
          <w:szCs w:val="24"/>
        </w:rPr>
        <w:lastRenderedPageBreak/>
        <w:t>to provide assistance with regards to materia</w:t>
      </w:r>
      <w:r w:rsidR="008425BE">
        <w:rPr>
          <w:rFonts w:ascii="Microsoft Sans Serif" w:hAnsi="Microsoft Sans Serif" w:cs="Microsoft Sans Serif"/>
          <w:sz w:val="24"/>
          <w:szCs w:val="24"/>
        </w:rPr>
        <w:t>ls procurement if materials on S</w:t>
      </w:r>
      <w:r w:rsidRPr="007909C1">
        <w:rPr>
          <w:rFonts w:ascii="Microsoft Sans Serif" w:hAnsi="Microsoft Sans Serif" w:cs="Microsoft Sans Serif"/>
          <w:sz w:val="24"/>
          <w:szCs w:val="24"/>
        </w:rPr>
        <w:t>ite are not enough to accommodate the constructions.</w:t>
      </w:r>
    </w:p>
    <w:p w14:paraId="6637277E" w14:textId="77777777" w:rsidR="00D11369" w:rsidRPr="007909C1" w:rsidRDefault="00D11369" w:rsidP="007909C1">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w:t>
      </w:r>
      <w:r w:rsidR="006956E3">
        <w:rPr>
          <w:rFonts w:ascii="Microsoft Sans Serif" w:hAnsi="Microsoft Sans Serif" w:cs="Microsoft Sans Serif"/>
          <w:b/>
          <w:sz w:val="24"/>
          <w:szCs w:val="24"/>
        </w:rPr>
        <w:t xml:space="preserve">3 </w:t>
      </w:r>
      <w:r>
        <w:rPr>
          <w:rFonts w:ascii="Microsoft Sans Serif" w:hAnsi="Microsoft Sans Serif" w:cs="Microsoft Sans Serif"/>
          <w:b/>
          <w:sz w:val="24"/>
          <w:szCs w:val="24"/>
        </w:rPr>
        <w:t xml:space="preserve">Contract Supervisor’s Obligations </w:t>
      </w:r>
    </w:p>
    <w:p w14:paraId="6CF2EB68" w14:textId="77777777"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issue any further information necessary for the proper carrying out of the Work; </w:t>
      </w:r>
    </w:p>
    <w:p w14:paraId="3E3DDE6E" w14:textId="77777777"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issue all certificates; </w:t>
      </w:r>
    </w:p>
    <w:p w14:paraId="668B004B" w14:textId="77777777"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confirm instructions; </w:t>
      </w:r>
    </w:p>
    <w:p w14:paraId="7D973162" w14:textId="77777777"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obtain and give to the Contractor any statutory approvals required to begin the Work; </w:t>
      </w:r>
    </w:p>
    <w:p w14:paraId="2C4E6B46" w14:textId="77777777"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obtain from any neighboring owners any easements or permissions that are required before the Work can begin; </w:t>
      </w:r>
    </w:p>
    <w:p w14:paraId="57761AD8" w14:textId="77777777"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ensure the quality of materials and standards of workmanship meet the Contract Supervisor’s reasonable satisfaction. </w:t>
      </w:r>
    </w:p>
    <w:p w14:paraId="68F0B612" w14:textId="77777777" w:rsidR="00D11369" w:rsidRDefault="006956E3" w:rsidP="00D11369">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B4 </w:t>
      </w:r>
      <w:r w:rsidR="00427876">
        <w:rPr>
          <w:rFonts w:ascii="Microsoft Sans Serif" w:hAnsi="Microsoft Sans Serif" w:cs="Microsoft Sans Serif"/>
          <w:b/>
          <w:sz w:val="24"/>
          <w:szCs w:val="24"/>
        </w:rPr>
        <w:t xml:space="preserve">Contractor’s Program </w:t>
      </w:r>
    </w:p>
    <w:p w14:paraId="7585B610" w14:textId="77777777" w:rsidR="00427876" w:rsidRDefault="00427876" w:rsidP="00D11369">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must give the Contract Supervisor a program within 10 days of commencing on the Site. The program must include dates of commencement and completion of the major stages of the Work, the date for practical completion, the start and completion dates of all trades and a critical path. An updated program must be given when the dates for practical completion have been adjusted by 5 working days or more or such other period as agreed. </w:t>
      </w:r>
    </w:p>
    <w:p w14:paraId="25A688BD" w14:textId="77777777" w:rsidR="00D35FA3" w:rsidRDefault="006956E3" w:rsidP="00D35FA3">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B5</w:t>
      </w:r>
      <w:r w:rsidR="00427876">
        <w:rPr>
          <w:rFonts w:ascii="Microsoft Sans Serif" w:hAnsi="Microsoft Sans Serif" w:cs="Microsoft Sans Serif"/>
          <w:b/>
          <w:sz w:val="24"/>
          <w:szCs w:val="24"/>
        </w:rPr>
        <w:t xml:space="preserve"> </w:t>
      </w:r>
      <w:r w:rsidR="00D35FA3">
        <w:rPr>
          <w:rFonts w:ascii="Microsoft Sans Serif" w:hAnsi="Microsoft Sans Serif" w:cs="Microsoft Sans Serif"/>
          <w:b/>
          <w:sz w:val="24"/>
          <w:szCs w:val="24"/>
        </w:rPr>
        <w:t xml:space="preserve">Contract Price </w:t>
      </w:r>
    </w:p>
    <w:p w14:paraId="00D87722" w14:textId="77777777" w:rsidR="00D35FA3" w:rsidRDefault="00D35FA3" w:rsidP="00D35FA3">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price is a lump sum and the Contractor represents that the contract price allows for: </w:t>
      </w:r>
    </w:p>
    <w:p w14:paraId="0B5EF6DF" w14:textId="77777777" w:rsidR="00D35FA3" w:rsidRDefault="00D35FA3"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everything reasonably required to complete the Works; </w:t>
      </w:r>
    </w:p>
    <w:p w14:paraId="5531803C" w14:textId="77777777" w:rsidR="00D35FA3" w:rsidRDefault="00D35FA3"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all provisional sums and prime costs;</w:t>
      </w:r>
    </w:p>
    <w:p w14:paraId="67115E1D" w14:textId="77777777" w:rsidR="00D35FA3" w:rsidRDefault="00D35FA3"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installation of any items required to be installed by the Contractor; </w:t>
      </w:r>
    </w:p>
    <w:p w14:paraId="20547EAA" w14:textId="77777777" w:rsidR="00D35FA3" w:rsidRDefault="00C5370E"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rise and fall;</w:t>
      </w:r>
    </w:p>
    <w:p w14:paraId="648C0A76" w14:textId="77777777" w:rsidR="00C5370E" w:rsidRDefault="00C5370E"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costs associated with transportation of ordered materials (inclusive shipping and transportation to the Site on Tarawa);</w:t>
      </w:r>
    </w:p>
    <w:p w14:paraId="6B7A2E60" w14:textId="77777777" w:rsidR="006956E3" w:rsidRDefault="006956E3" w:rsidP="006956E3">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B6 Taxes and Duties </w:t>
      </w:r>
    </w:p>
    <w:p w14:paraId="49520D17" w14:textId="77777777" w:rsidR="00D35FA3" w:rsidRDefault="006956E3" w:rsidP="006956E3">
      <w:p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Unless otherwise specified in this Contract, the Contractor, including any Subcontractor and their personnel, shall pay such taxes, duties, fees and other impositions as may be levied under relevant legislation. </w:t>
      </w:r>
      <w:r>
        <w:rPr>
          <w:rFonts w:ascii="Microsoft Sans Serif" w:hAnsi="Microsoft Sans Serif" w:cs="Microsoft Sans Serif"/>
          <w:b/>
          <w:sz w:val="24"/>
          <w:szCs w:val="24"/>
        </w:rPr>
        <w:t xml:space="preserve"> </w:t>
      </w:r>
    </w:p>
    <w:p w14:paraId="6BCCFAB4" w14:textId="77777777" w:rsidR="005F154D" w:rsidRPr="006956E3" w:rsidRDefault="005F154D" w:rsidP="006956E3">
      <w:pPr>
        <w:tabs>
          <w:tab w:val="left" w:pos="2790"/>
        </w:tabs>
        <w:jc w:val="both"/>
        <w:rPr>
          <w:rFonts w:ascii="Microsoft Sans Serif" w:hAnsi="Microsoft Sans Serif" w:cs="Microsoft Sans Serif"/>
          <w:b/>
          <w:sz w:val="24"/>
          <w:szCs w:val="24"/>
        </w:rPr>
      </w:pPr>
      <w:r>
        <w:rPr>
          <w:rFonts w:ascii="Times New Roman" w:hAnsi="Times New Roman" w:cs="Times New Roman"/>
          <w:i/>
          <w:sz w:val="20"/>
          <w:szCs w:val="20"/>
          <w:highlight w:val="yellow"/>
        </w:rPr>
        <w:t>(Notes: Calculation, payments and/or exemption of tax has to be confirmed and cleared from tax before contract is signed.)</w:t>
      </w:r>
    </w:p>
    <w:p w14:paraId="31BAB2F1" w14:textId="77777777" w:rsidR="00AB7865" w:rsidRDefault="00AB7865"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w:t>
      </w:r>
      <w:r w:rsidR="006956E3">
        <w:rPr>
          <w:rFonts w:ascii="Microsoft Sans Serif" w:hAnsi="Microsoft Sans Serif" w:cs="Microsoft Sans Serif"/>
          <w:b/>
          <w:sz w:val="24"/>
          <w:szCs w:val="24"/>
        </w:rPr>
        <w:t>7</w:t>
      </w:r>
      <w:r>
        <w:rPr>
          <w:rFonts w:ascii="Microsoft Sans Serif" w:hAnsi="Microsoft Sans Serif" w:cs="Microsoft Sans Serif"/>
          <w:b/>
          <w:sz w:val="24"/>
          <w:szCs w:val="24"/>
        </w:rPr>
        <w:t xml:space="preserve"> Assignment </w:t>
      </w:r>
    </w:p>
    <w:p w14:paraId="626FA296" w14:textId="77777777"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Neither the Procuring Entity nor the Contractor, without the written consent of the other, assign the contract or any rights thereunder. </w:t>
      </w:r>
    </w:p>
    <w:p w14:paraId="6FBD48EE" w14:textId="77777777" w:rsidR="00AB7865" w:rsidRDefault="006956E3"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B8</w:t>
      </w:r>
      <w:r w:rsidR="00AB7865">
        <w:rPr>
          <w:rFonts w:ascii="Microsoft Sans Serif" w:hAnsi="Microsoft Sans Serif" w:cs="Microsoft Sans Serif"/>
          <w:b/>
          <w:sz w:val="24"/>
          <w:szCs w:val="24"/>
        </w:rPr>
        <w:t xml:space="preserve"> Person in charge</w:t>
      </w:r>
    </w:p>
    <w:p w14:paraId="4BA3B6A4" w14:textId="77777777"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ensure that at all reasonable times he has on the site a competent person in charge and any instructions given to that person by the Contract Supervisor shall be deemed to have been issued to the Contractor. </w:t>
      </w:r>
    </w:p>
    <w:p w14:paraId="62A285DF" w14:textId="77777777" w:rsidR="00AB7865" w:rsidRDefault="006956E3"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B9</w:t>
      </w:r>
      <w:r w:rsidR="00AB7865">
        <w:rPr>
          <w:rFonts w:ascii="Microsoft Sans Serif" w:hAnsi="Microsoft Sans Serif" w:cs="Microsoft Sans Serif"/>
          <w:b/>
          <w:sz w:val="24"/>
          <w:szCs w:val="24"/>
        </w:rPr>
        <w:t xml:space="preserve"> Sub contract</w:t>
      </w:r>
    </w:p>
    <w:p w14:paraId="0FF6A31E" w14:textId="77777777"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ensure that at all reasonable times he has on the site a competent person in charge and any instructions given to that person by the Contract Supervisor shall be deemed to have been issued to the Contractor. </w:t>
      </w:r>
    </w:p>
    <w:p w14:paraId="03DC66FB" w14:textId="77777777" w:rsidR="00AB7865" w:rsidRDefault="00AB7865"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w:t>
      </w:r>
      <w:r w:rsidR="006956E3">
        <w:rPr>
          <w:rFonts w:ascii="Microsoft Sans Serif" w:hAnsi="Microsoft Sans Serif" w:cs="Microsoft Sans Serif"/>
          <w:b/>
          <w:sz w:val="24"/>
          <w:szCs w:val="24"/>
        </w:rPr>
        <w:t>10</w:t>
      </w:r>
      <w:r>
        <w:rPr>
          <w:rFonts w:ascii="Microsoft Sans Serif" w:hAnsi="Microsoft Sans Serif" w:cs="Microsoft Sans Serif"/>
          <w:b/>
          <w:sz w:val="24"/>
          <w:szCs w:val="24"/>
        </w:rPr>
        <w:t xml:space="preserve"> Contract Supervisor’s instructions </w:t>
      </w:r>
    </w:p>
    <w:p w14:paraId="39675DB0" w14:textId="77777777"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may issue written instructions which the Contractor will comply with. If instructions are given orally they will within two (2) days be confirmed in writing by the Contract Supervisor. </w:t>
      </w:r>
    </w:p>
    <w:p w14:paraId="4D81ECBF" w14:textId="77777777" w:rsidR="00AB7865" w:rsidRDefault="00AB7865" w:rsidP="00AB7865">
      <w:pPr>
        <w:tabs>
          <w:tab w:val="left" w:pos="2790"/>
        </w:tabs>
        <w:jc w:val="both"/>
        <w:rPr>
          <w:rFonts w:ascii="Microsoft Sans Serif" w:hAnsi="Microsoft Sans Serif" w:cs="Microsoft Sans Serif"/>
          <w:sz w:val="24"/>
          <w:szCs w:val="24"/>
        </w:rPr>
      </w:pPr>
    </w:p>
    <w:p w14:paraId="0C6443FD" w14:textId="77777777" w:rsidR="00AB7865" w:rsidRDefault="009E5661"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Article</w:t>
      </w:r>
      <w:r w:rsidR="00AB7865">
        <w:rPr>
          <w:rFonts w:ascii="Microsoft Sans Serif" w:hAnsi="Microsoft Sans Serif" w:cs="Microsoft Sans Serif"/>
          <w:b/>
          <w:sz w:val="24"/>
          <w:szCs w:val="24"/>
        </w:rPr>
        <w:t xml:space="preserve"> C Liability </w:t>
      </w:r>
    </w:p>
    <w:p w14:paraId="7D910A43" w14:textId="77777777" w:rsidR="00AB7865" w:rsidRDefault="00AB7865"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C1 Risk before practical completion </w:t>
      </w:r>
    </w:p>
    <w:p w14:paraId="4043A5E0" w14:textId="77777777"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Until the Contract Supervisor issues the Certificate of Final Completion the Contractor bears the risks of injury, illness, disease or death of any person occurring as a result of the Work, risk of damage to property, and risk of damage to tools and equipment. </w:t>
      </w:r>
    </w:p>
    <w:p w14:paraId="7E3F4DD3" w14:textId="77777777" w:rsidR="009E5661" w:rsidRDefault="009E5661"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C2 Liability of Contractor – personal injury or death</w:t>
      </w:r>
    </w:p>
    <w:p w14:paraId="5D99947B" w14:textId="77777777" w:rsidR="009E5661" w:rsidRDefault="009E5661"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be liable for, and shall indemnify the Procuring Entity against, any expense, liability, loss, claim or proceedings in respect of personal injury or death of any person arising out of or in the course of or caused by the carrying out of the Work. </w:t>
      </w:r>
    </w:p>
    <w:p w14:paraId="67E22433" w14:textId="77777777" w:rsidR="00AB7865" w:rsidRDefault="009E5661"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C3 Liability of Contractor – injury or damage to property</w:t>
      </w:r>
    </w:p>
    <w:p w14:paraId="6993997B" w14:textId="77777777" w:rsidR="009E5661" w:rsidRDefault="009E5661"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be liable for, and shall indemnify the Procuring Entity against any expense, liability, loss, claim or proceedings in respect of any loss, injury or damage to any property in so far as such loss, injury or damage arises out of or in the course of or by reason of the carrying out of the Work and to the extent that the same is due to any negligence, breach of statutory duty, omission or default of the Contractor or any person employed or engaged by the Contractor on or in connection with the Work or any part of it. </w:t>
      </w:r>
    </w:p>
    <w:p w14:paraId="5E740588" w14:textId="77777777" w:rsidR="009E5661" w:rsidRDefault="009E5661" w:rsidP="00AB7865">
      <w:pPr>
        <w:tabs>
          <w:tab w:val="left" w:pos="2790"/>
        </w:tabs>
        <w:jc w:val="both"/>
        <w:rPr>
          <w:rFonts w:ascii="Microsoft Sans Serif" w:hAnsi="Microsoft Sans Serif" w:cs="Microsoft Sans Serif"/>
          <w:sz w:val="24"/>
          <w:szCs w:val="24"/>
        </w:rPr>
      </w:pPr>
    </w:p>
    <w:p w14:paraId="24052A4B" w14:textId="77777777" w:rsidR="009E5661" w:rsidRDefault="009E5661"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D Insurance </w:t>
      </w:r>
    </w:p>
    <w:p w14:paraId="75344AB2" w14:textId="77777777"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D1 Contractor’s insurance of his liability </w:t>
      </w:r>
    </w:p>
    <w:p w14:paraId="72228B7E" w14:textId="77777777"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insure the Work and the Site material against loss and damage for the full value. After any inspection required by the insurers in respect of a claim under </w:t>
      </w:r>
      <w:r>
        <w:rPr>
          <w:rFonts w:ascii="Microsoft Sans Serif" w:hAnsi="Microsoft Sans Serif" w:cs="Microsoft Sans Serif"/>
          <w:sz w:val="24"/>
          <w:szCs w:val="24"/>
        </w:rPr>
        <w:lastRenderedPageBreak/>
        <w:t xml:space="preserve">the insurance has been completed the Contractor shall with due diligence restore the damaged work, replace or repair any lost or damaged site materials, remove or dispose of any debris and proceed with the carrying out and completion of the Work. </w:t>
      </w:r>
    </w:p>
    <w:p w14:paraId="324E524A" w14:textId="77777777"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D2 Evidence of Insurance </w:t>
      </w:r>
    </w:p>
    <w:p w14:paraId="01B7C1EB" w14:textId="77777777"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produce and shall cause any sub-contractor to produce such evidence as the Procuring Entity may reasonably require that the insurances have been taken out and are in force at all times. </w:t>
      </w:r>
    </w:p>
    <w:p w14:paraId="01971078" w14:textId="77777777" w:rsidR="00051376" w:rsidRPr="00051376" w:rsidRDefault="00051376" w:rsidP="00AB7865">
      <w:pPr>
        <w:tabs>
          <w:tab w:val="left" w:pos="2790"/>
        </w:tabs>
        <w:jc w:val="both"/>
        <w:rPr>
          <w:rFonts w:ascii="Microsoft Sans Serif" w:hAnsi="Microsoft Sans Serif" w:cs="Microsoft Sans Serif"/>
          <w:sz w:val="24"/>
          <w:szCs w:val="24"/>
        </w:rPr>
      </w:pPr>
    </w:p>
    <w:p w14:paraId="1B5F72A3" w14:textId="77777777" w:rsidR="00051376" w:rsidRDefault="00051376" w:rsidP="00AB7865">
      <w:pPr>
        <w:tabs>
          <w:tab w:val="left" w:pos="2790"/>
        </w:tabs>
        <w:jc w:val="both"/>
        <w:rPr>
          <w:rFonts w:ascii="Microsoft Sans Serif" w:hAnsi="Microsoft Sans Serif" w:cs="Microsoft Sans Serif"/>
          <w:b/>
          <w:sz w:val="24"/>
          <w:szCs w:val="24"/>
        </w:rPr>
      </w:pPr>
    </w:p>
    <w:p w14:paraId="37BD93AD" w14:textId="77777777"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Article E The Site</w:t>
      </w:r>
    </w:p>
    <w:p w14:paraId="7ED730F1" w14:textId="77777777" w:rsidR="009E5661"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E</w:t>
      </w:r>
      <w:r w:rsidR="009E5661">
        <w:rPr>
          <w:rFonts w:ascii="Microsoft Sans Serif" w:hAnsi="Microsoft Sans Serif" w:cs="Microsoft Sans Serif"/>
          <w:b/>
          <w:sz w:val="24"/>
          <w:szCs w:val="24"/>
        </w:rPr>
        <w:t xml:space="preserve">1 Condition of the Site </w:t>
      </w:r>
    </w:p>
    <w:p w14:paraId="207D9506" w14:textId="77777777" w:rsidR="009E5661" w:rsidRDefault="009E5661"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must examine the Site and its surroundings and must notify the Contract Supervisor in writing and seek instructions if the Contractor discovers a condition affecting the Site which the Contractor considers may result in it incurring loss, expense or damage or may affect its ability to bring the Work to Practical Completion by the due date. The Contractor must take all necessary steps to avoid removal, loss or damage. </w:t>
      </w:r>
    </w:p>
    <w:p w14:paraId="0CCACA3E" w14:textId="77777777" w:rsidR="009E5661"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E2 Exclusion from the Site </w:t>
      </w:r>
    </w:p>
    <w:p w14:paraId="5ABD75CD" w14:textId="77777777"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may but shall not unreasonably issue instructions requiring the exclusion from the Site of any person thereon. </w:t>
      </w:r>
    </w:p>
    <w:p w14:paraId="315D2C0A" w14:textId="77777777" w:rsidR="00051376" w:rsidRDefault="00051376" w:rsidP="00AB7865">
      <w:pPr>
        <w:tabs>
          <w:tab w:val="left" w:pos="2790"/>
        </w:tabs>
        <w:jc w:val="both"/>
        <w:rPr>
          <w:rFonts w:ascii="Microsoft Sans Serif" w:hAnsi="Microsoft Sans Serif" w:cs="Microsoft Sans Serif"/>
          <w:sz w:val="24"/>
          <w:szCs w:val="24"/>
        </w:rPr>
      </w:pPr>
    </w:p>
    <w:p w14:paraId="5E6F4B0E" w14:textId="77777777"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F Building the Work </w:t>
      </w:r>
    </w:p>
    <w:p w14:paraId="6E9F469A" w14:textId="77777777"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F1 Health and Safety </w:t>
      </w:r>
    </w:p>
    <w:p w14:paraId="6F647F13" w14:textId="77777777"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is responsible for and must ensure the general health and safety of all employees, sub-contractors and visitors to Site. </w:t>
      </w:r>
    </w:p>
    <w:p w14:paraId="7D6BE2ED" w14:textId="77777777" w:rsidR="00051376" w:rsidRDefault="00055F5F"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F</w:t>
      </w:r>
      <w:r w:rsidR="00051376">
        <w:rPr>
          <w:rFonts w:ascii="Microsoft Sans Serif" w:hAnsi="Microsoft Sans Serif" w:cs="Microsoft Sans Serif"/>
          <w:b/>
          <w:sz w:val="24"/>
          <w:szCs w:val="24"/>
        </w:rPr>
        <w:t xml:space="preserve">2 Legislative Compliance </w:t>
      </w:r>
    </w:p>
    <w:p w14:paraId="2EED9503" w14:textId="77777777"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The Contractor must comply with the provisions of all relevant legislation including, but not limited to, the Workmen’s Compensation Ordinance, Foreshore and Land Reclamation Ordinance, Envir</w:t>
      </w:r>
      <w:r w:rsidR="00055F5F">
        <w:rPr>
          <w:rFonts w:ascii="Microsoft Sans Serif" w:hAnsi="Microsoft Sans Serif" w:cs="Microsoft Sans Serif"/>
          <w:sz w:val="24"/>
          <w:szCs w:val="24"/>
        </w:rPr>
        <w:t>onment Act, Procurement Act, Insurance Act</w:t>
      </w:r>
      <w:r w:rsidR="006956E3">
        <w:rPr>
          <w:rFonts w:ascii="Microsoft Sans Serif" w:hAnsi="Microsoft Sans Serif" w:cs="Microsoft Sans Serif"/>
          <w:sz w:val="24"/>
          <w:szCs w:val="24"/>
        </w:rPr>
        <w:t>,</w:t>
      </w:r>
      <w:r w:rsidR="00055F5F">
        <w:rPr>
          <w:rFonts w:ascii="Microsoft Sans Serif" w:hAnsi="Microsoft Sans Serif" w:cs="Microsoft Sans Serif"/>
          <w:sz w:val="24"/>
          <w:szCs w:val="24"/>
        </w:rPr>
        <w:t xml:space="preserve"> Bui</w:t>
      </w:r>
      <w:r w:rsidR="006956E3">
        <w:rPr>
          <w:rFonts w:ascii="Microsoft Sans Serif" w:hAnsi="Microsoft Sans Serif" w:cs="Microsoft Sans Serif"/>
          <w:sz w:val="24"/>
          <w:szCs w:val="24"/>
        </w:rPr>
        <w:t>lding Act, Income Tax Act and Value Added Tax Act.</w:t>
      </w:r>
    </w:p>
    <w:p w14:paraId="6B7A51C1" w14:textId="77777777" w:rsidR="00055F5F" w:rsidRPr="00055F5F" w:rsidRDefault="00055F5F" w:rsidP="00AB7865">
      <w:pPr>
        <w:tabs>
          <w:tab w:val="left" w:pos="2790"/>
        </w:tabs>
        <w:jc w:val="both"/>
        <w:rPr>
          <w:rFonts w:ascii="Microsoft Sans Serif" w:hAnsi="Microsoft Sans Serif" w:cs="Microsoft Sans Serif"/>
          <w:b/>
          <w:i/>
          <w:sz w:val="24"/>
          <w:szCs w:val="24"/>
        </w:rPr>
      </w:pPr>
      <w:r>
        <w:rPr>
          <w:rFonts w:ascii="Microsoft Sans Serif" w:hAnsi="Microsoft Sans Serif" w:cs="Microsoft Sans Serif"/>
          <w:b/>
          <w:sz w:val="24"/>
          <w:szCs w:val="24"/>
        </w:rPr>
        <w:t xml:space="preserve">F3 Contractor to allow for delays </w:t>
      </w:r>
    </w:p>
    <w:p w14:paraId="4E9F45C2" w14:textId="77777777" w:rsidR="00055F5F" w:rsidRDefault="00055F5F"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warrants that the number of working days it has been allowed to complete the Work includes a reasonable allowance for delay due to weather conditions or the effect of weather conditions and other delays which it is reasonable to allow for. </w:t>
      </w:r>
    </w:p>
    <w:p w14:paraId="4F440C00" w14:textId="77777777" w:rsidR="00055F5F" w:rsidRDefault="00055F5F" w:rsidP="00AB7865">
      <w:pPr>
        <w:tabs>
          <w:tab w:val="left" w:pos="2790"/>
        </w:tabs>
        <w:jc w:val="both"/>
        <w:rPr>
          <w:rFonts w:ascii="Microsoft Sans Serif" w:hAnsi="Microsoft Sans Serif" w:cs="Microsoft Sans Serif"/>
          <w:sz w:val="24"/>
          <w:szCs w:val="24"/>
        </w:rPr>
      </w:pPr>
    </w:p>
    <w:p w14:paraId="008D44C1" w14:textId="77777777" w:rsidR="00055F5F" w:rsidRDefault="00055F5F"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 xml:space="preserve">Article G Variation to the Work </w:t>
      </w:r>
    </w:p>
    <w:p w14:paraId="4693510B" w14:textId="77777777" w:rsidR="00055F5F" w:rsidRDefault="00055F5F"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G1 Variation </w:t>
      </w:r>
    </w:p>
    <w:p w14:paraId="1C98DDEE" w14:textId="77777777" w:rsidR="00055F5F" w:rsidRDefault="00055F5F"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may issue instructions requiring an addition to, omission from or other change in the Work in the order or period in which they are to be carried out. An instruction for a variation may include an instruction to provide one or more of the following: </w:t>
      </w:r>
    </w:p>
    <w:p w14:paraId="2F86A49D" w14:textId="77777777" w:rsidR="00055F5F" w:rsidRDefault="00055F5F" w:rsidP="00055F5F">
      <w:pPr>
        <w:pStyle w:val="ListParagraph"/>
        <w:numPr>
          <w:ilvl w:val="0"/>
          <w:numId w:val="9"/>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an estimate of the whole or any part of the cost of the variations; </w:t>
      </w:r>
    </w:p>
    <w:p w14:paraId="5B65FADE" w14:textId="77777777" w:rsidR="00055F5F" w:rsidRDefault="00055F5F" w:rsidP="00055F5F">
      <w:pPr>
        <w:pStyle w:val="ListParagraph"/>
        <w:numPr>
          <w:ilvl w:val="0"/>
          <w:numId w:val="9"/>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an estimate of the effect of the variation on the date for Practical Completion.</w:t>
      </w:r>
    </w:p>
    <w:p w14:paraId="7255FCB3" w14:textId="77777777" w:rsidR="00055F5F" w:rsidRDefault="00055F5F"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 variation may be a change to the materials, the order of precedence, the detail or the scope of the Work or other aspect. If the instruction will result in an adjustment to the contract price or require an adjustment </w:t>
      </w:r>
      <w:r w:rsidR="008162A3">
        <w:rPr>
          <w:rFonts w:ascii="Microsoft Sans Serif" w:hAnsi="Microsoft Sans Serif" w:cs="Microsoft Sans Serif"/>
          <w:sz w:val="24"/>
          <w:szCs w:val="24"/>
        </w:rPr>
        <w:t xml:space="preserve">to the date for practical completion or both the Contractor must within 20 working days notify the Contract Supervisor in writing. The Contract Supervisor will within 5 working days instruct the Contractor whether or not to proceed and indicate whether the quotation is accepted or rejected. If the instruction to proceed includes acceptance of the quotation, the contract price will be adjusted in accordance with the quotation. If the instruction will not adjust the contract price or require an adjustment to the date for Practical Completion the Contractor must carry out the instruction promptly. The Contractor must maintain detailed records of any cost of carrying out the variation and notify the Contract Supervisor when the variation work has been completed. </w:t>
      </w:r>
    </w:p>
    <w:p w14:paraId="67CC4800" w14:textId="77777777" w:rsidR="008162A3" w:rsidRDefault="008162A3"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G2 Correction of inconsistencies </w:t>
      </w:r>
    </w:p>
    <w:p w14:paraId="22F31446" w14:textId="77777777" w:rsidR="008162A3" w:rsidRDefault="008162A3"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Any inconsistency in or between the Contract Drawings and the Contract Specification and the Work Schedules shall be corrected and treated as a Variation. </w:t>
      </w:r>
    </w:p>
    <w:p w14:paraId="625D86F6" w14:textId="77777777" w:rsidR="008162A3" w:rsidRDefault="008162A3" w:rsidP="00055F5F">
      <w:pPr>
        <w:tabs>
          <w:tab w:val="left" w:pos="2790"/>
        </w:tabs>
        <w:jc w:val="both"/>
        <w:rPr>
          <w:rFonts w:ascii="Microsoft Sans Serif" w:hAnsi="Microsoft Sans Serif" w:cs="Microsoft Sans Serif"/>
          <w:sz w:val="24"/>
          <w:szCs w:val="24"/>
        </w:rPr>
      </w:pPr>
    </w:p>
    <w:p w14:paraId="390F7AC9" w14:textId="77777777" w:rsidR="008162A3" w:rsidRDefault="008162A3"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Article H Adjustment of provisional and prime cost sums</w:t>
      </w:r>
    </w:p>
    <w:p w14:paraId="21E64EAF" w14:textId="77777777" w:rsidR="008162A3" w:rsidRDefault="008162A3"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Contract Supervisor’s instructions </w:t>
      </w:r>
    </w:p>
    <w:p w14:paraId="1B654500" w14:textId="77777777" w:rsidR="008162A3" w:rsidRDefault="008162A3"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shall issue </w:t>
      </w:r>
      <w:r w:rsidR="006C7212">
        <w:rPr>
          <w:rFonts w:ascii="Microsoft Sans Serif" w:hAnsi="Microsoft Sans Serif" w:cs="Microsoft Sans Serif"/>
          <w:sz w:val="24"/>
          <w:szCs w:val="24"/>
        </w:rPr>
        <w:t>instructions in regard to the ex</w:t>
      </w:r>
      <w:r>
        <w:rPr>
          <w:rFonts w:ascii="Microsoft Sans Serif" w:hAnsi="Microsoft Sans Serif" w:cs="Microsoft Sans Serif"/>
          <w:sz w:val="24"/>
          <w:szCs w:val="24"/>
        </w:rPr>
        <w:t>pe</w:t>
      </w:r>
      <w:r w:rsidR="006C7212">
        <w:rPr>
          <w:rFonts w:ascii="Microsoft Sans Serif" w:hAnsi="Microsoft Sans Serif" w:cs="Microsoft Sans Serif"/>
          <w:sz w:val="24"/>
          <w:szCs w:val="24"/>
        </w:rPr>
        <w:t>n</w:t>
      </w:r>
      <w:r>
        <w:rPr>
          <w:rFonts w:ascii="Microsoft Sans Serif" w:hAnsi="Microsoft Sans Serif" w:cs="Microsoft Sans Serif"/>
          <w:sz w:val="24"/>
          <w:szCs w:val="24"/>
        </w:rPr>
        <w:t xml:space="preserve">diture </w:t>
      </w:r>
      <w:r w:rsidR="006C7212">
        <w:rPr>
          <w:rFonts w:ascii="Microsoft Sans Serif" w:hAnsi="Microsoft Sans Serif" w:cs="Microsoft Sans Serif"/>
          <w:sz w:val="24"/>
          <w:szCs w:val="24"/>
        </w:rPr>
        <w:t xml:space="preserve">of any provisional and prime cost sums included in the Contract Documents. The Contract Price is to be adjusted by the Contract Supervisor deducting or adding the net difference between the provisional sum allowed and the actual fee or charge. </w:t>
      </w:r>
    </w:p>
    <w:p w14:paraId="1714D809" w14:textId="77777777" w:rsidR="006C7212" w:rsidRDefault="006C7212" w:rsidP="00055F5F">
      <w:pPr>
        <w:tabs>
          <w:tab w:val="left" w:pos="2790"/>
        </w:tabs>
        <w:jc w:val="both"/>
        <w:rPr>
          <w:rFonts w:ascii="Microsoft Sans Serif" w:hAnsi="Microsoft Sans Serif" w:cs="Microsoft Sans Serif"/>
          <w:sz w:val="24"/>
          <w:szCs w:val="24"/>
        </w:rPr>
      </w:pPr>
    </w:p>
    <w:p w14:paraId="15B08C3E" w14:textId="77777777" w:rsidR="006C7212" w:rsidRDefault="006C7212"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I Adjustment of Time </w:t>
      </w:r>
    </w:p>
    <w:p w14:paraId="3100D821" w14:textId="77777777" w:rsidR="006C7212" w:rsidRDefault="006C7212"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I1 Time for making claim to adjust the Contract </w:t>
      </w:r>
    </w:p>
    <w:p w14:paraId="087026E9" w14:textId="77777777" w:rsidR="006C7212" w:rsidRDefault="006C7212"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is entitled to make a claim to adjust the Contract in relation to time only if the Contractor promptly notifies the Contract Supervisor of its intention to make a claim </w:t>
      </w:r>
      <w:r>
        <w:rPr>
          <w:rFonts w:ascii="Microsoft Sans Serif" w:hAnsi="Microsoft Sans Serif" w:cs="Microsoft Sans Serif"/>
          <w:sz w:val="24"/>
          <w:szCs w:val="24"/>
        </w:rPr>
        <w:lastRenderedPageBreak/>
        <w:t xml:space="preserve">after receiving an instruction or, if no instruction is issued, promptly notifies the Contract Supervisor after becoming aware of an event that will result in a claim. </w:t>
      </w:r>
    </w:p>
    <w:p w14:paraId="51915F9B" w14:textId="77777777" w:rsidR="006C7212" w:rsidRDefault="006C7212"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 has not made a claim to adjust the Contract in relation to any change which results from complying with any instructions given for a variation to the Work the Contract Supervisor may adjust the Contract at any time up to the issue of the final Certificate. </w:t>
      </w:r>
    </w:p>
    <w:p w14:paraId="510DA888" w14:textId="77777777" w:rsidR="006C7212" w:rsidRDefault="006C7212"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I2 Delay </w:t>
      </w:r>
    </w:p>
    <w:p w14:paraId="1407407A" w14:textId="77777777" w:rsidR="006C7212" w:rsidRDefault="006C7212"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may make a claim for an adjustment to the date for Practical Completion but not for costs caused by disruptive weather conditions. The Contractor must take all reasonable steps to minimize the impact of the delay on the progress of the Work. If the Work is being delayed the Contractor must inform the Contract Supervisor of the delay within 2 working days of becoming aware of the start or end of a delay. </w:t>
      </w:r>
    </w:p>
    <w:p w14:paraId="75413E57" w14:textId="77777777" w:rsidR="006C7212" w:rsidRDefault="006C7212"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I3 Extension of time </w:t>
      </w:r>
    </w:p>
    <w:p w14:paraId="63018E62" w14:textId="77777777" w:rsidR="006C7212" w:rsidRDefault="006552FA"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Works is not completed by the date of Completion or by any later date for Completion fixed under an agreed extension of time for reasons beyond the control of the Contractor including compliance with any instruction of the Contract Supervisor under this Contract whose issue is not due to a default of the Contractor, then the Contractor shall notify the Contract Supervisor in writing who shall make in writing an extension of time for Completion as may be reasonable. Reasons within the control of the Contractor include any default of the Contractor or of others employed or engaged by or under him for or in connection with the Work and of any supplier of goods or materials for the Work. </w:t>
      </w:r>
    </w:p>
    <w:p w14:paraId="4DC02C54" w14:textId="77777777" w:rsidR="006552FA" w:rsidRDefault="006552FA" w:rsidP="00055F5F">
      <w:pPr>
        <w:tabs>
          <w:tab w:val="left" w:pos="2790"/>
        </w:tabs>
        <w:jc w:val="both"/>
        <w:rPr>
          <w:rFonts w:ascii="Microsoft Sans Serif" w:hAnsi="Microsoft Sans Serif" w:cs="Microsoft Sans Serif"/>
          <w:sz w:val="24"/>
          <w:szCs w:val="24"/>
        </w:rPr>
      </w:pPr>
    </w:p>
    <w:p w14:paraId="60716D7A" w14:textId="77777777" w:rsidR="006552FA" w:rsidRDefault="006552FA"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J Completion of Works </w:t>
      </w:r>
    </w:p>
    <w:p w14:paraId="7A81CECA" w14:textId="77777777" w:rsidR="006552FA" w:rsidRDefault="006552FA"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J1 Practical Completion </w:t>
      </w:r>
    </w:p>
    <w:p w14:paraId="60E703AE" w14:textId="77777777" w:rsidR="006552FA" w:rsidRDefault="006552FA"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shall certify the date when in his opinion the Work has reached practical completion. The Contract supervisor must issue to the Contractor a certificate within 5 working days after completing the inspection. If the Contract Supervisor decides the Work is not a practical completion the Contract supervisor must give to the Contractor a written statement to that effect listing what has to be done for practical completion to be reached. The statement must be given within 5 working days after the inspection. </w:t>
      </w:r>
    </w:p>
    <w:p w14:paraId="1985246C" w14:textId="77777777" w:rsidR="00F07E3A" w:rsidRDefault="00F07E3A"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Once the Contractor receives this statement it must promptly do whatever is necessary for practical completion to be reached. The Contractor must notify the Contract Supervisor in writing when it considers practical completion has been reached. If the Contract Supervisor fails to issue a notice of practical completion within 5 working days of completing the inspection the Contractor can request one. </w:t>
      </w:r>
    </w:p>
    <w:p w14:paraId="23D30087" w14:textId="77777777" w:rsidR="006552FA" w:rsidRDefault="006552FA"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J2 Default by contractor </w:t>
      </w:r>
    </w:p>
    <w:p w14:paraId="70C804D8" w14:textId="77777777" w:rsidR="006552FA" w:rsidRDefault="00A94536"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lastRenderedPageBreak/>
        <w:t>If before practical completion of the Work the Contractor without reasonable cause wholly or substantially suspends the carrying out of the works or fails to proceed regularly and diligently with the Work the Contract Supervisor may give to the Contractor a notice specifying the default or defaults. If there is no improvement after 7 days from re</w:t>
      </w:r>
      <w:r w:rsidR="001E4F2F">
        <w:rPr>
          <w:rFonts w:ascii="Microsoft Sans Serif" w:hAnsi="Microsoft Sans Serif" w:cs="Microsoft Sans Serif"/>
          <w:sz w:val="24"/>
          <w:szCs w:val="24"/>
        </w:rPr>
        <w:t>ceipt of the notice the Procuring Entity</w:t>
      </w:r>
      <w:r>
        <w:rPr>
          <w:rFonts w:ascii="Microsoft Sans Serif" w:hAnsi="Microsoft Sans Serif" w:cs="Microsoft Sans Serif"/>
          <w:sz w:val="24"/>
          <w:szCs w:val="24"/>
        </w:rPr>
        <w:t xml:space="preserve"> may, on or w</w:t>
      </w:r>
      <w:r w:rsidR="001E4F2F">
        <w:rPr>
          <w:rFonts w:ascii="Microsoft Sans Serif" w:hAnsi="Microsoft Sans Serif" w:cs="Microsoft Sans Serif"/>
          <w:sz w:val="24"/>
          <w:szCs w:val="24"/>
        </w:rPr>
        <w:t xml:space="preserve">ithin 10 days from the expiry of that 7-day period by a further notice to the Contractor, terminate the Contractor’s employment under this Contract. </w:t>
      </w:r>
    </w:p>
    <w:p w14:paraId="446ECF73" w14:textId="77777777" w:rsidR="001E4F2F" w:rsidRDefault="001E4F2F"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J3 Default by Procuring Entity </w:t>
      </w:r>
    </w:p>
    <w:p w14:paraId="6A1947B7" w14:textId="77777777" w:rsidR="001E4F2F" w:rsidRDefault="001E4F2F"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procuring entity does not pay by the final date for payment the amount property due to the Contractor in respect of any certificate or interferes with or obstructs the issue of any certificate due under this Contract, the Contractor may give to the procuring entity a notice specifying the default or defaults. </w:t>
      </w:r>
    </w:p>
    <w:p w14:paraId="66E1289F" w14:textId="77777777" w:rsidR="001E4F2F" w:rsidRDefault="001E4F2F"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J4 Damages for non-completion </w:t>
      </w:r>
    </w:p>
    <w:p w14:paraId="66E0403D" w14:textId="77777777" w:rsidR="001E4F2F" w:rsidRDefault="001E4F2F"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Work is not completed by the date for Completion in the Contract or by </w:t>
      </w:r>
      <w:r w:rsidR="00A840DC">
        <w:rPr>
          <w:rFonts w:ascii="Microsoft Sans Serif" w:hAnsi="Microsoft Sans Serif" w:cs="Microsoft Sans Serif"/>
          <w:sz w:val="24"/>
          <w:szCs w:val="24"/>
        </w:rPr>
        <w:t>a</w:t>
      </w:r>
      <w:r>
        <w:rPr>
          <w:rFonts w:ascii="Microsoft Sans Serif" w:hAnsi="Microsoft Sans Serif" w:cs="Microsoft Sans Serif"/>
          <w:sz w:val="24"/>
          <w:szCs w:val="24"/>
        </w:rPr>
        <w:t xml:space="preserve"> later date fixed by agreement as an extension of time, the Contractor shall pay or allow to the procuring entity liquidated damages at the rate indicated above between the date for completion and the date of practical completion. The procuring entity may either deduct the liquidated damages from the Contractor as a debt. If the procuring entity intends to deduct the damages from the sum stated as due in the final certificate he shall inform the Contractor in writing of that intention not later than the date of issue of the final certificate. </w:t>
      </w:r>
    </w:p>
    <w:p w14:paraId="440D5441" w14:textId="77777777" w:rsidR="001E4F2F" w:rsidRDefault="001E4F2F"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J5 Defects Liability period</w:t>
      </w:r>
    </w:p>
    <w:p w14:paraId="4E661143" w14:textId="77777777" w:rsidR="001E4F2F" w:rsidRDefault="001E4F2F"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The defects liability period commences on the date of practical completion of the Work. If any defects shrinkages or other faults in the Works appear within the defects liability period due to materials or workmanship not in accordance with this Contract, the Contract Supervisor shall notify the Contractor who shall make good such defects, shrinkages or other faults entirely at his own cost unless the Contract Supervisor with the</w:t>
      </w:r>
      <w:r w:rsidR="00ED0BD5">
        <w:rPr>
          <w:rFonts w:ascii="Microsoft Sans Serif" w:hAnsi="Microsoft Sans Serif" w:cs="Microsoft Sans Serif"/>
          <w:sz w:val="24"/>
          <w:szCs w:val="24"/>
        </w:rPr>
        <w:t xml:space="preserve"> consent of the Procuring Entity shall otherwise instruct. This obligation continues until the defect is rectified or the incomplete work is finalized and does not come to an end when the defects liability period is over. The Contract Supervisor shall certify the date when in his opinion the contractor’s obligations have been discharged. </w:t>
      </w:r>
    </w:p>
    <w:p w14:paraId="3CB11467" w14:textId="77777777" w:rsidR="00ED0BD5" w:rsidRDefault="00ED0BD5"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J6 Contractor to correct Defects and finalize work</w:t>
      </w:r>
      <w:r w:rsidR="00511710">
        <w:rPr>
          <w:rFonts w:ascii="Microsoft Sans Serif" w:hAnsi="Microsoft Sans Serif" w:cs="Microsoft Sans Serif"/>
          <w:b/>
          <w:sz w:val="24"/>
          <w:szCs w:val="24"/>
        </w:rPr>
        <w:t xml:space="preserve"> </w:t>
      </w:r>
    </w:p>
    <w:p w14:paraId="70687DD2" w14:textId="77777777" w:rsidR="00511710" w:rsidRDefault="00511710"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must correct any defects and </w:t>
      </w:r>
      <w:r w:rsidR="008D166D">
        <w:rPr>
          <w:rFonts w:ascii="Microsoft Sans Serif" w:hAnsi="Microsoft Sans Serif" w:cs="Microsoft Sans Serif"/>
          <w:sz w:val="24"/>
          <w:szCs w:val="24"/>
        </w:rPr>
        <w:t>finalize</w:t>
      </w:r>
      <w:r>
        <w:rPr>
          <w:rFonts w:ascii="Microsoft Sans Serif" w:hAnsi="Microsoft Sans Serif" w:cs="Microsoft Sans Serif"/>
          <w:sz w:val="24"/>
          <w:szCs w:val="24"/>
        </w:rPr>
        <w:t xml:space="preserve"> any incomplete Work whether before or after the date of practical completion within the agreed time as stated in the instruction and if no time is stated within 10 working days after receiving a written instruction from the Contract Supervisor to do so. </w:t>
      </w:r>
    </w:p>
    <w:p w14:paraId="73AFC949" w14:textId="77777777" w:rsidR="008D166D" w:rsidRDefault="00511710"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 fails to correct a defect or </w:t>
      </w:r>
      <w:r w:rsidR="008D166D">
        <w:rPr>
          <w:rFonts w:ascii="Microsoft Sans Serif" w:hAnsi="Microsoft Sans Serif" w:cs="Microsoft Sans Serif"/>
          <w:sz w:val="24"/>
          <w:szCs w:val="24"/>
        </w:rPr>
        <w:t>finalize</w:t>
      </w:r>
      <w:r>
        <w:rPr>
          <w:rFonts w:ascii="Microsoft Sans Serif" w:hAnsi="Microsoft Sans Serif" w:cs="Microsoft Sans Serif"/>
          <w:sz w:val="24"/>
          <w:szCs w:val="24"/>
        </w:rPr>
        <w:t xml:space="preserve"> incomplete Work within the time nominated or fails to show a reasonable cause for the failure together with a timetable </w:t>
      </w:r>
      <w:r>
        <w:rPr>
          <w:rFonts w:ascii="Microsoft Sans Serif" w:hAnsi="Microsoft Sans Serif" w:cs="Microsoft Sans Serif"/>
          <w:sz w:val="24"/>
          <w:szCs w:val="24"/>
        </w:rPr>
        <w:lastRenderedPageBreak/>
        <w:t xml:space="preserve">that is acceptable to the Contract Supervisor, the Contract Supervisor may use another person to correct the problem at the cost of the Contractor. </w:t>
      </w:r>
    </w:p>
    <w:p w14:paraId="39C9FA38" w14:textId="77777777" w:rsidR="008D166D" w:rsidRDefault="008D166D"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J7 Final Certificate </w:t>
      </w:r>
    </w:p>
    <w:p w14:paraId="14910432" w14:textId="77777777" w:rsidR="008D166D" w:rsidRPr="008D166D" w:rsidRDefault="008D166D"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The Contract Supervisor will promptly assess the final claim and authorize payment of the final amount. The Final Certificate must state the Contract Supervisor’s assessment of all outstanding entitlements under this contract. The Final Certificate is evidence of the parties’ entitlements under this Contract and that the Contractor has performed its obligations under this Contract.</w:t>
      </w:r>
    </w:p>
    <w:p w14:paraId="1A5AC171" w14:textId="77777777" w:rsidR="00511710" w:rsidRDefault="00511710" w:rsidP="00055F5F">
      <w:pPr>
        <w:tabs>
          <w:tab w:val="left" w:pos="2790"/>
        </w:tabs>
        <w:jc w:val="both"/>
        <w:rPr>
          <w:rFonts w:ascii="Microsoft Sans Serif" w:hAnsi="Microsoft Sans Serif" w:cs="Microsoft Sans Serif"/>
          <w:sz w:val="24"/>
          <w:szCs w:val="24"/>
        </w:rPr>
      </w:pPr>
    </w:p>
    <w:p w14:paraId="26BBC646" w14:textId="77777777" w:rsidR="00511710" w:rsidRDefault="00511710"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K Payment for the Works </w:t>
      </w:r>
    </w:p>
    <w:p w14:paraId="0CB22414" w14:textId="77777777" w:rsidR="00511710" w:rsidRDefault="00B509C4"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K1 Progress payments </w:t>
      </w:r>
    </w:p>
    <w:p w14:paraId="291ED308" w14:textId="77777777" w:rsidR="00B509C4" w:rsidRDefault="00B509C4"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The Contract Supervisor shall at intervals of 4 weeks calculated from the date of commencement of the Work, certify progress payments of the Work</w:t>
      </w:r>
      <w:r w:rsidR="007B1155">
        <w:rPr>
          <w:rFonts w:ascii="Microsoft Sans Serif" w:hAnsi="Microsoft Sans Serif" w:cs="Microsoft Sans Serif"/>
          <w:sz w:val="24"/>
          <w:szCs w:val="24"/>
        </w:rPr>
        <w:t xml:space="preserve"> properly executed and materials and goods reasonably and properly brought upon the Site for the purpose of the Work and which are adequately protected against the weather and other casualties. The Contract Supervisor must take into account any adjustments to the contract price since the previous assessment, any entitlement to liquidated damages and an allowance for retention. </w:t>
      </w:r>
    </w:p>
    <w:p w14:paraId="1E92A37D" w14:textId="77777777" w:rsidR="00E60B97" w:rsidRPr="00E60B97" w:rsidRDefault="00E60B97" w:rsidP="00055F5F">
      <w:pPr>
        <w:tabs>
          <w:tab w:val="left" w:pos="2790"/>
        </w:tabs>
        <w:jc w:val="both"/>
        <w:rPr>
          <w:rFonts w:ascii="Microsoft Sans Serif" w:hAnsi="Microsoft Sans Serif" w:cs="Microsoft Sans Serif"/>
          <w:i/>
          <w:sz w:val="24"/>
          <w:szCs w:val="24"/>
        </w:rPr>
      </w:pPr>
      <w:r w:rsidRPr="00E60B97">
        <w:rPr>
          <w:rFonts w:ascii="Microsoft Sans Serif" w:hAnsi="Microsoft Sans Serif" w:cs="Microsoft Sans Serif"/>
          <w:i/>
          <w:sz w:val="24"/>
          <w:szCs w:val="24"/>
        </w:rPr>
        <w:t>1.1 Schedule of Payment</w:t>
      </w:r>
    </w:p>
    <w:tbl>
      <w:tblPr>
        <w:tblStyle w:val="TableGrid"/>
        <w:tblW w:w="0" w:type="auto"/>
        <w:tblLook w:val="04A0" w:firstRow="1" w:lastRow="0" w:firstColumn="1" w:lastColumn="0" w:noHBand="0" w:noVBand="1"/>
      </w:tblPr>
      <w:tblGrid>
        <w:gridCol w:w="2394"/>
        <w:gridCol w:w="2394"/>
        <w:gridCol w:w="2394"/>
        <w:gridCol w:w="2394"/>
      </w:tblGrid>
      <w:tr w:rsidR="00E60B97" w14:paraId="33500123" w14:textId="77777777" w:rsidTr="00E60B97">
        <w:tc>
          <w:tcPr>
            <w:tcW w:w="2394" w:type="dxa"/>
          </w:tcPr>
          <w:p w14:paraId="7A96B41E" w14:textId="77777777" w:rsidR="00E60B97" w:rsidRDefault="00E60B9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Payments </w:t>
            </w:r>
          </w:p>
        </w:tc>
        <w:tc>
          <w:tcPr>
            <w:tcW w:w="2394" w:type="dxa"/>
          </w:tcPr>
          <w:p w14:paraId="0288EE92" w14:textId="77777777" w:rsidR="00E60B97" w:rsidRDefault="00E60B9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Project work progress</w:t>
            </w:r>
          </w:p>
        </w:tc>
        <w:tc>
          <w:tcPr>
            <w:tcW w:w="2394" w:type="dxa"/>
          </w:tcPr>
          <w:p w14:paraId="5A34FA54" w14:textId="77777777" w:rsidR="00E60B97" w:rsidRDefault="00E60B9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Project Overall progress</w:t>
            </w:r>
          </w:p>
        </w:tc>
        <w:tc>
          <w:tcPr>
            <w:tcW w:w="2394" w:type="dxa"/>
          </w:tcPr>
          <w:p w14:paraId="3D745790" w14:textId="77777777" w:rsidR="00E60B97" w:rsidRDefault="00E60B9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Sum ($$) payable</w:t>
            </w:r>
          </w:p>
        </w:tc>
      </w:tr>
      <w:tr w:rsidR="00E60B97" w14:paraId="01F11B20" w14:textId="77777777" w:rsidTr="00E60B97">
        <w:tc>
          <w:tcPr>
            <w:tcW w:w="2394" w:type="dxa"/>
          </w:tcPr>
          <w:p w14:paraId="1F485CAE"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36184532"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5C235BAA"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5380740E" w14:textId="77777777" w:rsidR="00E60B97" w:rsidRDefault="00E60B97" w:rsidP="00055F5F">
            <w:pPr>
              <w:tabs>
                <w:tab w:val="left" w:pos="2790"/>
              </w:tabs>
              <w:jc w:val="both"/>
              <w:rPr>
                <w:rFonts w:ascii="Microsoft Sans Serif" w:hAnsi="Microsoft Sans Serif" w:cs="Microsoft Sans Serif"/>
                <w:sz w:val="24"/>
                <w:szCs w:val="24"/>
              </w:rPr>
            </w:pPr>
          </w:p>
        </w:tc>
      </w:tr>
      <w:tr w:rsidR="00E60B97" w14:paraId="0D49D9C3" w14:textId="77777777" w:rsidTr="00E60B97">
        <w:tc>
          <w:tcPr>
            <w:tcW w:w="2394" w:type="dxa"/>
          </w:tcPr>
          <w:p w14:paraId="19AA4C88"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3546AFD6"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73D47896"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3922F626" w14:textId="77777777" w:rsidR="00E60B97" w:rsidRDefault="00E60B97" w:rsidP="00055F5F">
            <w:pPr>
              <w:tabs>
                <w:tab w:val="left" w:pos="2790"/>
              </w:tabs>
              <w:jc w:val="both"/>
              <w:rPr>
                <w:rFonts w:ascii="Microsoft Sans Serif" w:hAnsi="Microsoft Sans Serif" w:cs="Microsoft Sans Serif"/>
                <w:sz w:val="24"/>
                <w:szCs w:val="24"/>
              </w:rPr>
            </w:pPr>
          </w:p>
        </w:tc>
      </w:tr>
      <w:tr w:rsidR="00E60B97" w14:paraId="30D506AB" w14:textId="77777777" w:rsidTr="00E60B97">
        <w:tc>
          <w:tcPr>
            <w:tcW w:w="2394" w:type="dxa"/>
          </w:tcPr>
          <w:p w14:paraId="6533CC07"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0F271F9B"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6AF448D6" w14:textId="77777777" w:rsidR="00E60B97" w:rsidRDefault="00E60B97" w:rsidP="00055F5F">
            <w:pPr>
              <w:tabs>
                <w:tab w:val="left" w:pos="2790"/>
              </w:tabs>
              <w:jc w:val="both"/>
              <w:rPr>
                <w:rFonts w:ascii="Microsoft Sans Serif" w:hAnsi="Microsoft Sans Serif" w:cs="Microsoft Sans Serif"/>
                <w:sz w:val="24"/>
                <w:szCs w:val="24"/>
              </w:rPr>
            </w:pPr>
          </w:p>
        </w:tc>
        <w:tc>
          <w:tcPr>
            <w:tcW w:w="2394" w:type="dxa"/>
          </w:tcPr>
          <w:p w14:paraId="389B172E" w14:textId="77777777" w:rsidR="00E60B97" w:rsidRDefault="00E60B97" w:rsidP="00055F5F">
            <w:pPr>
              <w:tabs>
                <w:tab w:val="left" w:pos="2790"/>
              </w:tabs>
              <w:jc w:val="both"/>
              <w:rPr>
                <w:rFonts w:ascii="Microsoft Sans Serif" w:hAnsi="Microsoft Sans Serif" w:cs="Microsoft Sans Serif"/>
                <w:sz w:val="24"/>
                <w:szCs w:val="24"/>
              </w:rPr>
            </w:pPr>
          </w:p>
        </w:tc>
      </w:tr>
    </w:tbl>
    <w:p w14:paraId="776DA87B" w14:textId="77777777" w:rsidR="00E60B97" w:rsidRDefault="00E60B97" w:rsidP="00E60B97">
      <w:pPr>
        <w:tabs>
          <w:tab w:val="left" w:pos="6120"/>
        </w:tabs>
        <w:jc w:val="both"/>
        <w:rPr>
          <w:rFonts w:ascii="Microsoft Sans Serif" w:hAnsi="Microsoft Sans Serif" w:cs="Microsoft Sans Serif"/>
          <w:sz w:val="24"/>
          <w:szCs w:val="24"/>
        </w:rPr>
      </w:pPr>
      <w:r>
        <w:rPr>
          <w:rFonts w:ascii="Microsoft Sans Serif" w:hAnsi="Microsoft Sans Serif" w:cs="Microsoft Sans Serif"/>
          <w:sz w:val="24"/>
          <w:szCs w:val="24"/>
        </w:rPr>
        <w:tab/>
      </w:r>
    </w:p>
    <w:p w14:paraId="44E57922" w14:textId="77777777" w:rsidR="00E60B97" w:rsidRDefault="00E60B97" w:rsidP="00E60B97">
      <w:pPr>
        <w:tabs>
          <w:tab w:val="left" w:pos="6120"/>
        </w:tabs>
        <w:jc w:val="both"/>
        <w:rPr>
          <w:rFonts w:ascii="Microsoft Sans Serif" w:hAnsi="Microsoft Sans Serif" w:cs="Microsoft Sans Serif"/>
          <w:b/>
          <w:sz w:val="24"/>
          <w:szCs w:val="24"/>
        </w:rPr>
      </w:pPr>
      <w:r>
        <w:rPr>
          <w:rFonts w:ascii="Microsoft Sans Serif" w:hAnsi="Microsoft Sans Serif" w:cs="Microsoft Sans Serif"/>
          <w:b/>
          <w:sz w:val="24"/>
          <w:szCs w:val="24"/>
        </w:rPr>
        <w:t>K2 Advance Payments</w:t>
      </w:r>
    </w:p>
    <w:p w14:paraId="3264F055" w14:textId="77777777" w:rsidR="00E60B97" w:rsidRPr="00E60B97" w:rsidRDefault="00E60B97" w:rsidP="00E60B97">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2.1 </w:t>
      </w:r>
      <w:r w:rsidRPr="00E60B97">
        <w:rPr>
          <w:rFonts w:ascii="Microsoft Sans Serif" w:hAnsi="Microsoft Sans Serif" w:cs="Microsoft Sans Serif"/>
          <w:sz w:val="24"/>
          <w:lang w:val="en-GB"/>
        </w:rPr>
        <w:t>If advance payments are exceptionally agreed by the Parties, the Contractor shall request the advance payment by submitting an original invoice for the agreed amount upon signature of the Contract. The agreed advance payments shall be at a par value of 20% of the Contract Price. The Procuring Entity may increase the par where it confirms that there are exceptional circumstances to justify the increase.</w:t>
      </w:r>
    </w:p>
    <w:p w14:paraId="6564C4B1" w14:textId="77777777" w:rsidR="00E60B97" w:rsidRPr="005349DA" w:rsidRDefault="00E60B97" w:rsidP="005349DA">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2.2 </w:t>
      </w:r>
      <w:r w:rsidRPr="00E60B97">
        <w:rPr>
          <w:rFonts w:ascii="Microsoft Sans Serif" w:hAnsi="Microsoft Sans Serif" w:cs="Microsoft Sans Serif"/>
          <w:sz w:val="24"/>
          <w:lang w:val="en-GB"/>
        </w:rPr>
        <w:t>If an advance payment is exceptionally agreed by the Procuring Entity, the payment shall be conditional to the receipt and acceptance by the Procuring Entity of a performance guarantee, unless specifically waived by the Procuring Entity.</w:t>
      </w:r>
    </w:p>
    <w:p w14:paraId="65DAB601" w14:textId="77777777" w:rsidR="007B1155" w:rsidRDefault="007B1155"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K2 Retention </w:t>
      </w:r>
    </w:p>
    <w:p w14:paraId="1285404C" w14:textId="77777777" w:rsidR="007B1155" w:rsidRDefault="007B1155"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may withhold up to 5% of each progress payment by way of retention for security of the Contractor’s performance. The money is held on trust for the </w:t>
      </w:r>
      <w:r>
        <w:rPr>
          <w:rFonts w:ascii="Microsoft Sans Serif" w:hAnsi="Microsoft Sans Serif" w:cs="Microsoft Sans Serif"/>
          <w:sz w:val="24"/>
          <w:szCs w:val="24"/>
        </w:rPr>
        <w:lastRenderedPageBreak/>
        <w:t xml:space="preserve">Contractor. When the Contract Supervisor issues a notice of Practical Completion the Contractor is entitled to the release of 50% of the value of the security then held. When the Contract Supervisor issues a final certificate the Contract Supervisor must release any remaining security. </w:t>
      </w:r>
    </w:p>
    <w:p w14:paraId="1D0067B9" w14:textId="77777777" w:rsidR="007B1155" w:rsidRDefault="00E43CA7"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K3</w:t>
      </w:r>
      <w:r w:rsidR="007B1155">
        <w:rPr>
          <w:rFonts w:ascii="Microsoft Sans Serif" w:hAnsi="Microsoft Sans Serif" w:cs="Microsoft Sans Serif"/>
          <w:b/>
          <w:sz w:val="24"/>
          <w:szCs w:val="24"/>
        </w:rPr>
        <w:t xml:space="preserve"> Final claim </w:t>
      </w:r>
    </w:p>
    <w:p w14:paraId="3397DBF4" w14:textId="77777777" w:rsidR="007B1155" w:rsidRDefault="007B1155"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is entitled to submit to the Contract Supervisor a claim for final payment when all defects liability periods have ended and the Contractor has rectified all defects and finalized all incomplete Work it became aware of by instruction from the Contract Supervisor or from its own observations during the defects liability period and the Work has been completed. The Contractor must submit a final claim within 20 working days after receiving a written request to do so from the Contract supervisor. If the contractor fails to do so the Contract Supervisor may determine the final claim. After the final claim has been made the Contractor is not entitled to make any further claims under this contract. </w:t>
      </w:r>
    </w:p>
    <w:p w14:paraId="63DDFEDF" w14:textId="77777777" w:rsidR="00BB1A77" w:rsidRDefault="00BB1A77" w:rsidP="00055F5F">
      <w:pPr>
        <w:tabs>
          <w:tab w:val="left" w:pos="2790"/>
        </w:tabs>
        <w:jc w:val="both"/>
        <w:rPr>
          <w:rFonts w:ascii="Microsoft Sans Serif" w:hAnsi="Microsoft Sans Serif" w:cs="Microsoft Sans Serif"/>
          <w:b/>
          <w:sz w:val="24"/>
          <w:szCs w:val="24"/>
        </w:rPr>
      </w:pPr>
    </w:p>
    <w:p w14:paraId="5687AC0B" w14:textId="77777777"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Article L Amendments and Severance</w:t>
      </w:r>
    </w:p>
    <w:p w14:paraId="2DE00594" w14:textId="77777777"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L1 Amendments </w:t>
      </w:r>
    </w:p>
    <w:p w14:paraId="0642C19B" w14:textId="77777777" w:rsidR="006517C6" w:rsidRDefault="006517C6" w:rsidP="006517C6">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No amendment or other variation of the Contract shall be valid unless it is in writing, is dated, expressly refers to the Contract and is signed by a duly authorized representative of the Contractor and Procuring Entity. </w:t>
      </w:r>
    </w:p>
    <w:p w14:paraId="4A0A0BAF" w14:textId="77777777"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L2 Severance </w:t>
      </w:r>
    </w:p>
    <w:p w14:paraId="7E6F1123" w14:textId="77777777" w:rsidR="006517C6" w:rsidRDefault="006517C6" w:rsidP="006517C6">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any provision or condition of the Contract is prohibited or rendered invalid or unenforceable, such prohibition, invalidity or unenforceability shall not affect the validity of enforceability of any other provisions and conditions of the Contract. </w:t>
      </w:r>
    </w:p>
    <w:p w14:paraId="05F16062" w14:textId="77777777" w:rsidR="006517C6" w:rsidRDefault="006517C6" w:rsidP="00055F5F">
      <w:pPr>
        <w:tabs>
          <w:tab w:val="left" w:pos="2790"/>
        </w:tabs>
        <w:jc w:val="both"/>
        <w:rPr>
          <w:rFonts w:ascii="Microsoft Sans Serif" w:hAnsi="Microsoft Sans Serif" w:cs="Microsoft Sans Serif"/>
          <w:b/>
          <w:sz w:val="24"/>
          <w:szCs w:val="24"/>
        </w:rPr>
      </w:pPr>
    </w:p>
    <w:p w14:paraId="180B3C09" w14:textId="77777777" w:rsidR="00BB1A77" w:rsidRDefault="00BB1A77" w:rsidP="00055F5F">
      <w:pPr>
        <w:tabs>
          <w:tab w:val="left" w:pos="2790"/>
        </w:tabs>
        <w:jc w:val="both"/>
        <w:rPr>
          <w:rFonts w:ascii="Microsoft Sans Serif" w:hAnsi="Microsoft Sans Serif" w:cs="Microsoft Sans Serif"/>
          <w:sz w:val="24"/>
          <w:szCs w:val="24"/>
        </w:rPr>
      </w:pPr>
    </w:p>
    <w:p w14:paraId="020AF419" w14:textId="77777777" w:rsidR="00BB1A77" w:rsidRDefault="00BB1A77"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M Termination </w:t>
      </w:r>
    </w:p>
    <w:p w14:paraId="794319DA" w14:textId="77777777" w:rsidR="00BB1A77" w:rsidRDefault="00BB1A77"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M1 Termination by Procuring Entity</w:t>
      </w:r>
    </w:p>
    <w:p w14:paraId="1E43B7EF" w14:textId="77777777" w:rsidR="00BB1A77" w:rsidRDefault="00BB1A7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 fails to meet a substantial obligation under this Contract, the Procuring Entity may give the Contractor a written notice requiring the Contractor to remedy the default within 10 working days. If the default is not remedied or the Contractor fails to show reasonable cause why it cannot be remedied within 10 working days or such additional days as agreed with the Contract Supervisor the Procuring Entity may terminate the engagement of the Contractor by giving the Contractor a written notice of termination. A copy must be given to the Contract Supervisor. </w:t>
      </w:r>
    </w:p>
    <w:p w14:paraId="26F4206C" w14:textId="77777777" w:rsidR="00BB1A77" w:rsidRDefault="00BB1A7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If this termination occurs before practical completion the Employer may take possession of the Site and exclude the Contractor from it. The Employer may take possession of any documents, plants, tools, unused materials and equipment on the site belonging to the Contractor and may use them in completing the Work. The items will then be made available for collection by the Contractor but the Procuring Entity is not liable for fair wear and tear of anything of which the Employer has taken possession. </w:t>
      </w:r>
    </w:p>
    <w:p w14:paraId="7E8C857B" w14:textId="77777777" w:rsidR="00BB1A77" w:rsidRDefault="00BB1A77"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M2 Termination by either party </w:t>
      </w:r>
    </w:p>
    <w:p w14:paraId="6FE9AD00" w14:textId="77777777" w:rsidR="00BB1A77" w:rsidRDefault="009B69AE"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If before pra</w:t>
      </w:r>
      <w:r w:rsidR="00224A5B">
        <w:rPr>
          <w:rFonts w:ascii="Microsoft Sans Serif" w:hAnsi="Microsoft Sans Serif" w:cs="Microsoft Sans Serif"/>
          <w:sz w:val="24"/>
          <w:szCs w:val="24"/>
        </w:rPr>
        <w:t>c</w:t>
      </w:r>
      <w:r>
        <w:rPr>
          <w:rFonts w:ascii="Microsoft Sans Serif" w:hAnsi="Microsoft Sans Serif" w:cs="Microsoft Sans Serif"/>
          <w:sz w:val="24"/>
          <w:szCs w:val="24"/>
        </w:rPr>
        <w:t>tical compl</w:t>
      </w:r>
      <w:r w:rsidR="00224A5B">
        <w:rPr>
          <w:rFonts w:ascii="Microsoft Sans Serif" w:hAnsi="Microsoft Sans Serif" w:cs="Microsoft Sans Serif"/>
          <w:sz w:val="24"/>
          <w:szCs w:val="24"/>
        </w:rPr>
        <w:t xml:space="preserve">etion of the Work, the carrying out of the whole or substantially the whole of the uncompleted Work is suspended for a continuous period of one month or more by reason of force majeure, loss or damage to the Work or civil commotion then either party may on the expiry of the relevant period of suspension give notice in writing to the other that unless the suspension ceases within 7 days after the date of receipt of that notice he may terminate the Contractor’s employment under this Contract. Failing such cessation within that 7-day period he may then by further notice terminate that employment. </w:t>
      </w:r>
    </w:p>
    <w:p w14:paraId="729ED9CD" w14:textId="77777777" w:rsidR="00224A5B" w:rsidRDefault="00224A5B"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M3 Removal of property </w:t>
      </w:r>
    </w:p>
    <w:p w14:paraId="5316709A" w14:textId="77777777" w:rsidR="00224A5B" w:rsidRDefault="00224A5B"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At any time after termination the Contract Supervisor may instruct the Contractor to remove some or all its property from the Site. The Contractor must comply within 10 working days, failing which the Procuring Entity may remove the property identified in the Contract Supervisor’s instruction and dispose of it. The Procuring Entity must give notice in writing to the Contractor and the Contract Supervisor of the amount the property is disposed for. The Procuring Entity must pay the Contractor the amount the property is disposed for, less the costs of removal and disposal. </w:t>
      </w:r>
    </w:p>
    <w:p w14:paraId="1EEAA9C6" w14:textId="77777777" w:rsidR="00224A5B" w:rsidRDefault="00224A5B"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M4 Consequences of termination </w:t>
      </w:r>
    </w:p>
    <w:p w14:paraId="2B7FE500" w14:textId="77777777" w:rsidR="00224A5B" w:rsidRDefault="00224A5B"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Contractor’s employment is terminated the Contractor shall as soon as practicable prepare an account for the total value of Work properly executed at the date of termination of the Contractor’s employment, the cost of materials or goods properly ordered for the Work for which the Contractor has paid or is legally bound to pay. </w:t>
      </w:r>
    </w:p>
    <w:p w14:paraId="64810332" w14:textId="77777777" w:rsidR="00224A5B" w:rsidRDefault="00224A5B"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M5 Insolvency of contractor </w:t>
      </w:r>
    </w:p>
    <w:p w14:paraId="446478F8" w14:textId="77777777" w:rsidR="00224A5B" w:rsidRDefault="00224A5B"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 is insolvent the Procuring Entity may at any time by notice to the Contractor terminate the Contractor’s employment under this Contract. </w:t>
      </w:r>
    </w:p>
    <w:p w14:paraId="5D8199D5" w14:textId="77777777" w:rsidR="005349DA" w:rsidRPr="005349DA" w:rsidRDefault="005349DA" w:rsidP="005349DA">
      <w:pPr>
        <w:ind w:left="477" w:hangingChars="198" w:hanging="477"/>
        <w:rPr>
          <w:rFonts w:ascii="Microsoft Sans Serif" w:hAnsi="Microsoft Sans Serif" w:cs="Microsoft Sans Serif"/>
          <w:b/>
          <w:sz w:val="24"/>
          <w:lang w:val="en-GB"/>
        </w:rPr>
      </w:pPr>
      <w:r>
        <w:rPr>
          <w:rFonts w:ascii="Microsoft Sans Serif" w:hAnsi="Microsoft Sans Serif" w:cs="Microsoft Sans Serif"/>
          <w:b/>
          <w:sz w:val="24"/>
          <w:szCs w:val="24"/>
        </w:rPr>
        <w:t xml:space="preserve">M6 </w:t>
      </w:r>
      <w:r w:rsidRPr="005349DA">
        <w:rPr>
          <w:rFonts w:ascii="Microsoft Sans Serif" w:hAnsi="Microsoft Sans Serif" w:cs="Microsoft Sans Serif"/>
          <w:b/>
          <w:sz w:val="24"/>
          <w:lang w:val="en-GB"/>
        </w:rPr>
        <w:t>Force majeure</w:t>
      </w:r>
    </w:p>
    <w:p w14:paraId="4FF7751E" w14:textId="77777777" w:rsidR="005349DA" w:rsidRPr="005349DA" w:rsidRDefault="005349DA" w:rsidP="004570B8">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6.1 </w:t>
      </w:r>
      <w:r w:rsidRPr="005349DA">
        <w:rPr>
          <w:rFonts w:ascii="Microsoft Sans Serif" w:hAnsi="Microsoft Sans Serif" w:cs="Microsoft Sans Serif"/>
          <w:sz w:val="24"/>
          <w:lang w:val="en-GB"/>
        </w:rPr>
        <w:t>The failure of a Party to fulfil any of its obligations shall not be considered to be a breach of the Contract insofar as such inability arises from an event of Force Majeure, provided that the Party affected by such an event has taken all reasonable precautions, due care and reasonable alternative measures, all with the objective of carrying out the terms and conditions of the Contract.</w:t>
      </w:r>
    </w:p>
    <w:p w14:paraId="6354D996" w14:textId="77777777" w:rsidR="005349DA" w:rsidRPr="005349DA" w:rsidRDefault="005349DA" w:rsidP="004570B8">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lastRenderedPageBreak/>
        <w:t xml:space="preserve">6.2 </w:t>
      </w:r>
      <w:r w:rsidRPr="005349DA">
        <w:rPr>
          <w:rFonts w:ascii="Microsoft Sans Serif" w:hAnsi="Microsoft Sans Serif" w:cs="Microsoft Sans Serif"/>
          <w:sz w:val="24"/>
          <w:lang w:val="en-GB"/>
        </w:rPr>
        <w:t>A Party affected by an event of Force Majeure shall take all reasonable measures to remove such Party’s inability to fulfil its obligations with a minimum of delay. A Party affected by an event of Force Majeure shall notify the other Party of such event as soon as possible, and in any event not later than ten (10) days following the occurrence of such event, providing evidence of the nature and cause of such event, and shall similarly give notice of the restoration of normal conditions as soon as possible. The Parties shall take all reasonable measures to minimize the consequences of any event of Force Majeure.</w:t>
      </w:r>
    </w:p>
    <w:p w14:paraId="492C3997" w14:textId="77777777" w:rsidR="005349DA" w:rsidRPr="005349DA" w:rsidRDefault="005349DA" w:rsidP="004570B8">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6.3 </w:t>
      </w:r>
      <w:r w:rsidRPr="005349DA">
        <w:rPr>
          <w:rFonts w:ascii="Microsoft Sans Serif" w:hAnsi="Microsoft Sans Serif" w:cs="Microsoft Sans Serif"/>
          <w:sz w:val="24"/>
          <w:lang w:val="en-GB"/>
        </w:rPr>
        <w:t>Any period within which a Party shall, pursuant to the Contract, complete any action or task, shall be extended for a period equal to the time during which such Party was unable to perform such action as a result of Force Majeure.</w:t>
      </w:r>
    </w:p>
    <w:p w14:paraId="40AA377D" w14:textId="77777777" w:rsidR="005349DA" w:rsidRPr="006517C6" w:rsidRDefault="005349DA" w:rsidP="006517C6">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6.4 </w:t>
      </w:r>
      <w:r w:rsidRPr="005349DA">
        <w:rPr>
          <w:rFonts w:ascii="Microsoft Sans Serif" w:hAnsi="Microsoft Sans Serif" w:cs="Microsoft Sans Serif"/>
          <w:sz w:val="24"/>
          <w:lang w:val="en-GB"/>
        </w:rPr>
        <w:t>Not later than twenty (20) days after the Contractor, as the result of an event of Force Majeure, have become unable to perform a material portion of the Execution of Works, the Parties shall consult with each other with a view to agreeing on appropriate measures to be taken in the circumstances.</w:t>
      </w:r>
    </w:p>
    <w:p w14:paraId="5D1F83E2" w14:textId="77777777" w:rsidR="0020575D" w:rsidRDefault="0020575D" w:rsidP="00055F5F">
      <w:pPr>
        <w:tabs>
          <w:tab w:val="left" w:pos="2790"/>
        </w:tabs>
        <w:jc w:val="both"/>
        <w:rPr>
          <w:rFonts w:ascii="Microsoft Sans Serif" w:hAnsi="Microsoft Sans Serif" w:cs="Microsoft Sans Serif"/>
          <w:sz w:val="24"/>
          <w:szCs w:val="24"/>
        </w:rPr>
      </w:pPr>
    </w:p>
    <w:p w14:paraId="1D136E43" w14:textId="77777777"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N Dispute Resolution </w:t>
      </w:r>
    </w:p>
    <w:p w14:paraId="0D79CF2B" w14:textId="77777777"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N1 Dispute Settlement </w:t>
      </w:r>
    </w:p>
    <w:p w14:paraId="150D5B66" w14:textId="77777777" w:rsidR="006517C6" w:rsidRDefault="006517C6" w:rsidP="006517C6">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parties agree to use best endeavors to resolve any dispute or difference arising under this Contract amicably before any decision is made to turn to lawyers or the courts for assistance. An arbitrator may be approached to give assistance, any costs of which will be shared between the parties. The </w:t>
      </w:r>
      <w:r w:rsidRPr="00043931">
        <w:rPr>
          <w:rFonts w:ascii="Microsoft Sans Serif" w:hAnsi="Microsoft Sans Serif" w:cs="Microsoft Sans Serif"/>
          <w:b/>
          <w:sz w:val="24"/>
          <w:szCs w:val="24"/>
        </w:rPr>
        <w:t>Kiribati Arbitration Act 1991</w:t>
      </w:r>
      <w:r>
        <w:rPr>
          <w:rFonts w:ascii="Microsoft Sans Serif" w:hAnsi="Microsoft Sans Serif" w:cs="Microsoft Sans Serif"/>
          <w:sz w:val="24"/>
          <w:szCs w:val="24"/>
        </w:rPr>
        <w:t xml:space="preserve"> applies to such a situation. </w:t>
      </w:r>
    </w:p>
    <w:p w14:paraId="3C780310" w14:textId="77777777"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N2 Governing Laws </w:t>
      </w:r>
    </w:p>
    <w:p w14:paraId="631A60B1" w14:textId="77777777" w:rsidR="006517C6" w:rsidRDefault="006517C6" w:rsidP="006517C6">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Laws of Kiribati apply to this Contract. </w:t>
      </w:r>
    </w:p>
    <w:p w14:paraId="05FC4504" w14:textId="77777777" w:rsidR="006517C6" w:rsidRPr="0020575D" w:rsidRDefault="006517C6" w:rsidP="00055F5F">
      <w:pPr>
        <w:tabs>
          <w:tab w:val="left" w:pos="2790"/>
        </w:tabs>
        <w:jc w:val="both"/>
        <w:rPr>
          <w:rFonts w:ascii="Microsoft Sans Serif" w:hAnsi="Microsoft Sans Serif" w:cs="Microsoft Sans Serif"/>
          <w:sz w:val="24"/>
          <w:szCs w:val="24"/>
        </w:rPr>
      </w:pPr>
    </w:p>
    <w:p w14:paraId="39F04E58" w14:textId="77777777" w:rsidR="006C7212" w:rsidRPr="006C7212" w:rsidRDefault="006C7212" w:rsidP="00055F5F">
      <w:pPr>
        <w:tabs>
          <w:tab w:val="left" w:pos="2790"/>
        </w:tabs>
        <w:jc w:val="both"/>
        <w:rPr>
          <w:rFonts w:ascii="Microsoft Sans Serif" w:hAnsi="Microsoft Sans Serif" w:cs="Microsoft Sans Serif"/>
          <w:b/>
          <w:sz w:val="24"/>
          <w:szCs w:val="24"/>
        </w:rPr>
      </w:pPr>
    </w:p>
    <w:p w14:paraId="52FA6008" w14:textId="77777777" w:rsidR="00055F5F" w:rsidRPr="00055F5F" w:rsidRDefault="00055F5F" w:rsidP="00AB7865">
      <w:pPr>
        <w:tabs>
          <w:tab w:val="left" w:pos="2790"/>
        </w:tabs>
        <w:jc w:val="both"/>
        <w:rPr>
          <w:rFonts w:ascii="Microsoft Sans Serif" w:hAnsi="Microsoft Sans Serif" w:cs="Microsoft Sans Serif"/>
          <w:sz w:val="24"/>
          <w:szCs w:val="24"/>
        </w:rPr>
      </w:pPr>
    </w:p>
    <w:p w14:paraId="6A42F97B" w14:textId="77777777" w:rsidR="00051376" w:rsidRDefault="00051376" w:rsidP="00AB7865">
      <w:pPr>
        <w:tabs>
          <w:tab w:val="left" w:pos="2790"/>
        </w:tabs>
        <w:jc w:val="both"/>
        <w:rPr>
          <w:rFonts w:ascii="Microsoft Sans Serif" w:hAnsi="Microsoft Sans Serif" w:cs="Microsoft Sans Serif"/>
          <w:sz w:val="24"/>
          <w:szCs w:val="24"/>
        </w:rPr>
      </w:pPr>
    </w:p>
    <w:p w14:paraId="2669D713" w14:textId="77777777" w:rsidR="00051376" w:rsidRPr="00051376" w:rsidRDefault="00051376" w:rsidP="00AB7865">
      <w:pPr>
        <w:tabs>
          <w:tab w:val="left" w:pos="2790"/>
        </w:tabs>
        <w:jc w:val="both"/>
        <w:rPr>
          <w:rFonts w:ascii="Microsoft Sans Serif" w:hAnsi="Microsoft Sans Serif" w:cs="Microsoft Sans Serif"/>
          <w:sz w:val="24"/>
          <w:szCs w:val="24"/>
        </w:rPr>
      </w:pPr>
    </w:p>
    <w:p w14:paraId="456CC340" w14:textId="77777777" w:rsidR="00B8522C" w:rsidRDefault="00B8522C" w:rsidP="00B8522C">
      <w:pPr>
        <w:tabs>
          <w:tab w:val="left" w:pos="2790"/>
        </w:tabs>
        <w:jc w:val="both"/>
        <w:rPr>
          <w:rFonts w:ascii="Microsoft Sans Serif" w:hAnsi="Microsoft Sans Serif" w:cs="Microsoft Sans Serif"/>
          <w:b/>
          <w:sz w:val="24"/>
          <w:szCs w:val="24"/>
        </w:rPr>
      </w:pPr>
    </w:p>
    <w:p w14:paraId="788B55CC" w14:textId="77777777" w:rsidR="0093486D" w:rsidRDefault="0093486D" w:rsidP="00B8522C">
      <w:pPr>
        <w:tabs>
          <w:tab w:val="left" w:pos="2790"/>
        </w:tabs>
        <w:jc w:val="both"/>
        <w:rPr>
          <w:rFonts w:ascii="Microsoft Sans Serif" w:hAnsi="Microsoft Sans Serif" w:cs="Microsoft Sans Serif"/>
          <w:b/>
          <w:sz w:val="24"/>
          <w:szCs w:val="24"/>
        </w:rPr>
      </w:pPr>
    </w:p>
    <w:p w14:paraId="1467745D" w14:textId="77777777" w:rsidR="008D166D" w:rsidRDefault="008D166D" w:rsidP="00AF66B2">
      <w:pPr>
        <w:tabs>
          <w:tab w:val="left" w:pos="2790"/>
        </w:tabs>
        <w:jc w:val="both"/>
        <w:rPr>
          <w:rFonts w:ascii="Microsoft Sans Serif" w:hAnsi="Microsoft Sans Serif" w:cs="Microsoft Sans Serif"/>
          <w:b/>
          <w:sz w:val="24"/>
          <w:szCs w:val="24"/>
        </w:rPr>
      </w:pPr>
    </w:p>
    <w:p w14:paraId="5FE7D3FF" w14:textId="77777777" w:rsidR="008D166D" w:rsidRDefault="008D166D" w:rsidP="00AF66B2">
      <w:pPr>
        <w:tabs>
          <w:tab w:val="left" w:pos="2790"/>
        </w:tabs>
        <w:jc w:val="both"/>
        <w:rPr>
          <w:rFonts w:ascii="Microsoft Sans Serif" w:hAnsi="Microsoft Sans Serif" w:cs="Microsoft Sans Serif"/>
          <w:b/>
          <w:sz w:val="24"/>
          <w:szCs w:val="24"/>
        </w:rPr>
      </w:pPr>
    </w:p>
    <w:p w14:paraId="5BBCD106" w14:textId="77777777" w:rsidR="001B4383" w:rsidRDefault="007C49CB" w:rsidP="00AF66B2">
      <w:pPr>
        <w:tabs>
          <w:tab w:val="left" w:pos="2790"/>
        </w:tabs>
        <w:jc w:val="both"/>
        <w:rPr>
          <w:rFonts w:ascii="Microsoft Sans Serif" w:hAnsi="Microsoft Sans Serif" w:cs="Microsoft Sans Serif"/>
          <w:b/>
          <w:sz w:val="24"/>
          <w:szCs w:val="24"/>
        </w:rPr>
      </w:pPr>
      <w:r w:rsidRPr="007C49CB">
        <w:rPr>
          <w:rFonts w:ascii="Microsoft Sans Serif" w:hAnsi="Microsoft Sans Serif" w:cs="Microsoft Sans Serif"/>
          <w:b/>
          <w:sz w:val="24"/>
          <w:szCs w:val="24"/>
        </w:rPr>
        <w:lastRenderedPageBreak/>
        <w:t xml:space="preserve">ANNEXURE </w:t>
      </w:r>
      <w:r>
        <w:rPr>
          <w:rFonts w:ascii="Microsoft Sans Serif" w:hAnsi="Microsoft Sans Serif" w:cs="Microsoft Sans Serif"/>
          <w:b/>
          <w:sz w:val="24"/>
          <w:szCs w:val="24"/>
        </w:rPr>
        <w:t xml:space="preserve">to the General Conditions of Contract </w:t>
      </w:r>
    </w:p>
    <w:p w14:paraId="75ABC8E4" w14:textId="77777777" w:rsidR="007C49CB" w:rsidRDefault="007C49CB" w:rsidP="00AF66B2">
      <w:pPr>
        <w:tabs>
          <w:tab w:val="left" w:pos="2790"/>
        </w:tabs>
        <w:jc w:val="both"/>
        <w:rPr>
          <w:rFonts w:ascii="Microsoft Sans Serif" w:hAnsi="Microsoft Sans Serif" w:cs="Microsoft Sans Serif"/>
          <w:b/>
          <w:sz w:val="24"/>
          <w:szCs w:val="24"/>
        </w:rPr>
      </w:pPr>
    </w:p>
    <w:p w14:paraId="5A46BA61" w14:textId="77777777" w:rsidR="007C49CB" w:rsidRDefault="007C49CB"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Article A </w:t>
      </w:r>
      <w:r>
        <w:rPr>
          <w:rFonts w:ascii="Microsoft Sans Serif" w:hAnsi="Microsoft Sans Serif" w:cs="Microsoft Sans Serif"/>
          <w:sz w:val="24"/>
          <w:szCs w:val="24"/>
        </w:rPr>
        <w:tab/>
        <w:t xml:space="preserve">The Date of Acceptance of Tender is ___________________ </w:t>
      </w:r>
    </w:p>
    <w:p w14:paraId="6668F646" w14:textId="77777777" w:rsidR="007C49CB" w:rsidRDefault="008D166D"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hAnsi="Microsoft Sans Serif" w:cs="Microsoft Sans Serif"/>
          <w:sz w:val="24"/>
          <w:szCs w:val="24"/>
        </w:rPr>
        <w:t xml:space="preserve">Article B4 </w:t>
      </w:r>
      <w:r>
        <w:rPr>
          <w:rFonts w:ascii="Microsoft Sans Serif" w:hAnsi="Microsoft Sans Serif" w:cs="Microsoft Sans Serif"/>
          <w:sz w:val="24"/>
          <w:szCs w:val="24"/>
        </w:rPr>
        <w:tab/>
        <w:t>The Procuring Entity</w:t>
      </w:r>
      <w:r w:rsidR="007C49CB">
        <w:rPr>
          <w:rFonts w:ascii="Microsoft Sans Serif" w:hAnsi="Microsoft Sans Serif" w:cs="Microsoft Sans Serif"/>
          <w:sz w:val="24"/>
          <w:szCs w:val="24"/>
        </w:rPr>
        <w:t xml:space="preserve"> will pay the Contractor the Contract Price of </w:t>
      </w:r>
      <w:r w:rsidR="007C49CB" w:rsidRPr="007C49CB">
        <w:rPr>
          <w:rFonts w:ascii="Microsoft Sans Serif" w:hAnsi="Microsoft Sans Serif" w:cs="Microsoft Sans Serif"/>
          <w:b/>
          <w:sz w:val="24"/>
          <w:szCs w:val="24"/>
        </w:rPr>
        <w:t>AUD</w:t>
      </w:r>
      <w:r w:rsidR="0093486D">
        <w:rPr>
          <w:rFonts w:ascii="Microsoft Sans Serif" w:eastAsia="Times New Roman" w:hAnsi="Microsoft Sans Serif" w:cs="Microsoft Sans Serif"/>
          <w:b/>
          <w:sz w:val="24"/>
          <w:szCs w:val="24"/>
          <w:lang w:val="en-AU"/>
        </w:rPr>
        <w:t>$__________</w:t>
      </w:r>
      <w:r w:rsidR="007C49CB">
        <w:rPr>
          <w:rFonts w:ascii="Microsoft Sans Serif" w:eastAsia="Times New Roman" w:hAnsi="Microsoft Sans Serif" w:cs="Microsoft Sans Serif"/>
          <w:b/>
          <w:sz w:val="24"/>
          <w:szCs w:val="24"/>
          <w:lang w:val="en-AU"/>
        </w:rPr>
        <w:t xml:space="preserve"> </w:t>
      </w:r>
      <w:r w:rsidR="007C49CB">
        <w:rPr>
          <w:rFonts w:ascii="Microsoft Sans Serif" w:eastAsia="Times New Roman" w:hAnsi="Microsoft Sans Serif" w:cs="Microsoft Sans Serif"/>
          <w:sz w:val="24"/>
          <w:szCs w:val="24"/>
          <w:lang w:val="en-AU"/>
        </w:rPr>
        <w:t>at the times and in the manner specified under Article K of the General Conditions.</w:t>
      </w:r>
    </w:p>
    <w:p w14:paraId="63BCCFDE" w14:textId="77777777" w:rsidR="00591083" w:rsidRDefault="007C49CB" w:rsidP="00591083">
      <w:pPr>
        <w:autoSpaceDE w:val="0"/>
        <w:autoSpaceDN w:val="0"/>
        <w:adjustRightInd w:val="0"/>
        <w:spacing w:after="0" w:line="240" w:lineRule="auto"/>
        <w:ind w:left="2790" w:hanging="2790"/>
        <w:jc w:val="both"/>
        <w:rPr>
          <w:rFonts w:ascii="Times New Roman" w:hAnsi="Times New Roman"/>
          <w:b/>
          <w:bCs/>
          <w:sz w:val="24"/>
          <w:szCs w:val="24"/>
          <w:u w:val="single"/>
        </w:rPr>
      </w:pPr>
      <w:r>
        <w:rPr>
          <w:rFonts w:ascii="Microsoft Sans Serif" w:eastAsia="Times New Roman" w:hAnsi="Microsoft Sans Serif" w:cs="Microsoft Sans Serif"/>
          <w:sz w:val="24"/>
          <w:szCs w:val="24"/>
          <w:lang w:val="en-AU"/>
        </w:rPr>
        <w:t xml:space="preserve">Article J </w:t>
      </w:r>
      <w:r>
        <w:rPr>
          <w:rFonts w:ascii="Microsoft Sans Serif" w:eastAsia="Times New Roman" w:hAnsi="Microsoft Sans Serif" w:cs="Microsoft Sans Serif"/>
          <w:sz w:val="24"/>
          <w:szCs w:val="24"/>
          <w:lang w:val="en-AU"/>
        </w:rPr>
        <w:tab/>
      </w:r>
      <w:r w:rsidR="00591083">
        <w:rPr>
          <w:rFonts w:ascii="Microsoft Sans Serif" w:eastAsia="Times New Roman" w:hAnsi="Microsoft Sans Serif" w:cs="Microsoft Sans Serif"/>
          <w:sz w:val="24"/>
          <w:szCs w:val="24"/>
          <w:lang w:val="en-AU"/>
        </w:rPr>
        <w:t>T</w:t>
      </w:r>
      <w:r>
        <w:rPr>
          <w:rFonts w:ascii="Microsoft Sans Serif" w:eastAsia="Times New Roman" w:hAnsi="Microsoft Sans Serif" w:cs="Microsoft Sans Serif"/>
          <w:sz w:val="24"/>
          <w:szCs w:val="24"/>
          <w:lang w:val="en-AU"/>
        </w:rPr>
        <w:t xml:space="preserve">he Works shall commence on </w:t>
      </w:r>
      <w:r w:rsidR="00591083" w:rsidRPr="00CE6ADC">
        <w:rPr>
          <w:rFonts w:ascii="Microsoft Sans Serif" w:eastAsia="Times New Roman" w:hAnsi="Microsoft Sans Serif" w:cs="Microsoft Sans Serif"/>
          <w:sz w:val="24"/>
          <w:szCs w:val="24"/>
          <w:highlight w:val="magenta"/>
          <w:lang w:val="en-AU"/>
        </w:rPr>
        <w:t>the day the Contractor takes possession of the Site (this date shall fall within after 10 working days of signing this Contract and before the expiry of the next 3 months – Clause 4 above). This date will be noted on the minutes of the first site meeting.</w:t>
      </w:r>
      <w:r w:rsidR="007228EC">
        <w:rPr>
          <w:rFonts w:ascii="Microsoft Sans Serif" w:eastAsia="Times New Roman" w:hAnsi="Microsoft Sans Serif" w:cs="Microsoft Sans Serif"/>
          <w:sz w:val="24"/>
          <w:szCs w:val="24"/>
          <w:lang w:val="en-AU"/>
        </w:rPr>
        <w:t xml:space="preserve"> (it is clear if we meet contractor and conclude the commencement date and record in the minutes).</w:t>
      </w:r>
    </w:p>
    <w:p w14:paraId="5D7F5BD3" w14:textId="77777777" w:rsidR="007C49CB" w:rsidRPr="00591083" w:rsidRDefault="007C49CB" w:rsidP="00591083">
      <w:pPr>
        <w:autoSpaceDE w:val="0"/>
        <w:autoSpaceDN w:val="0"/>
        <w:adjustRightInd w:val="0"/>
        <w:spacing w:after="0" w:line="240" w:lineRule="auto"/>
        <w:ind w:left="2790" w:hanging="2190"/>
        <w:jc w:val="both"/>
        <w:rPr>
          <w:rFonts w:ascii="Times New Roman" w:hAnsi="Times New Roman"/>
          <w:b/>
          <w:bCs/>
          <w:sz w:val="24"/>
          <w:szCs w:val="24"/>
          <w:u w:val="single"/>
        </w:rPr>
      </w:pPr>
      <w:r>
        <w:rPr>
          <w:rFonts w:ascii="Microsoft Sans Serif" w:eastAsia="Times New Roman" w:hAnsi="Microsoft Sans Serif" w:cs="Microsoft Sans Serif"/>
          <w:sz w:val="24"/>
          <w:szCs w:val="24"/>
          <w:lang w:val="en-AU"/>
        </w:rPr>
        <w:t xml:space="preserve">  </w:t>
      </w:r>
    </w:p>
    <w:p w14:paraId="79F2A83B" w14:textId="77777777"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 xml:space="preserve">Article J1 </w:t>
      </w:r>
      <w:r>
        <w:rPr>
          <w:rFonts w:ascii="Microsoft Sans Serif" w:eastAsia="Times New Roman" w:hAnsi="Microsoft Sans Serif" w:cs="Microsoft Sans Serif"/>
          <w:sz w:val="24"/>
          <w:szCs w:val="24"/>
          <w:lang w:val="en-AU"/>
        </w:rPr>
        <w:tab/>
        <w:t>The Dat</w:t>
      </w:r>
      <w:r w:rsidR="007228EC">
        <w:rPr>
          <w:rFonts w:ascii="Microsoft Sans Serif" w:eastAsia="Times New Roman" w:hAnsi="Microsoft Sans Serif" w:cs="Microsoft Sans Serif"/>
          <w:sz w:val="24"/>
          <w:szCs w:val="24"/>
          <w:lang w:val="en-AU"/>
        </w:rPr>
        <w:t>e</w:t>
      </w:r>
      <w:r w:rsidR="00332DBF">
        <w:rPr>
          <w:rFonts w:ascii="Microsoft Sans Serif" w:eastAsia="Times New Roman" w:hAnsi="Microsoft Sans Serif" w:cs="Microsoft Sans Serif"/>
          <w:sz w:val="24"/>
          <w:szCs w:val="24"/>
          <w:lang w:val="en-AU"/>
        </w:rPr>
        <w:t xml:space="preserve"> for Practical Completion is _______</w:t>
      </w:r>
      <w:r w:rsidR="007228EC">
        <w:rPr>
          <w:rFonts w:ascii="Microsoft Sans Serif" w:eastAsia="Times New Roman" w:hAnsi="Microsoft Sans Serif" w:cs="Microsoft Sans Serif"/>
          <w:sz w:val="24"/>
          <w:szCs w:val="24"/>
          <w:lang w:val="en-AU"/>
        </w:rPr>
        <w:t xml:space="preserve"> </w:t>
      </w:r>
      <w:r w:rsidR="00332DBF">
        <w:rPr>
          <w:rFonts w:ascii="Microsoft Sans Serif" w:eastAsia="Times New Roman" w:hAnsi="Microsoft Sans Serif" w:cs="Microsoft Sans Serif"/>
          <w:sz w:val="24"/>
          <w:szCs w:val="24"/>
          <w:lang w:val="en-AU"/>
        </w:rPr>
        <w:t>working days</w:t>
      </w:r>
      <w:r>
        <w:rPr>
          <w:rFonts w:ascii="Microsoft Sans Serif" w:eastAsia="Times New Roman" w:hAnsi="Microsoft Sans Serif" w:cs="Microsoft Sans Serif"/>
          <w:sz w:val="24"/>
          <w:szCs w:val="24"/>
          <w:lang w:val="en-AU"/>
        </w:rPr>
        <w:t xml:space="preserve"> from the date the construction started.</w:t>
      </w:r>
    </w:p>
    <w:p w14:paraId="6D2CE5ED" w14:textId="77777777"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 xml:space="preserve">Article J4 </w:t>
      </w:r>
      <w:r>
        <w:rPr>
          <w:rFonts w:ascii="Microsoft Sans Serif" w:eastAsia="Times New Roman" w:hAnsi="Microsoft Sans Serif" w:cs="Microsoft Sans Serif"/>
          <w:sz w:val="24"/>
          <w:szCs w:val="24"/>
          <w:lang w:val="en-AU"/>
        </w:rPr>
        <w:tab/>
        <w:t>If the Works are late, liquidated damages at the rate of $200.00 per day are pa</w:t>
      </w:r>
      <w:r w:rsidR="00332DBF">
        <w:rPr>
          <w:rFonts w:ascii="Microsoft Sans Serif" w:eastAsia="Times New Roman" w:hAnsi="Microsoft Sans Serif" w:cs="Microsoft Sans Serif"/>
          <w:sz w:val="24"/>
          <w:szCs w:val="24"/>
          <w:lang w:val="en-AU"/>
        </w:rPr>
        <w:t>yable to compensate the Procuring Entity</w:t>
      </w:r>
      <w:r>
        <w:rPr>
          <w:rFonts w:ascii="Microsoft Sans Serif" w:eastAsia="Times New Roman" w:hAnsi="Microsoft Sans Serif" w:cs="Microsoft Sans Serif"/>
          <w:sz w:val="24"/>
          <w:szCs w:val="24"/>
          <w:lang w:val="en-AU"/>
        </w:rPr>
        <w:t xml:space="preserve"> for the Contractor’s failure to finish the Works on time.</w:t>
      </w:r>
    </w:p>
    <w:p w14:paraId="6E7DB719" w14:textId="77777777"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 xml:space="preserve">Article J5 </w:t>
      </w:r>
      <w:r>
        <w:rPr>
          <w:rFonts w:ascii="Microsoft Sans Serif" w:eastAsia="Times New Roman" w:hAnsi="Microsoft Sans Serif" w:cs="Microsoft Sans Serif"/>
          <w:sz w:val="24"/>
          <w:szCs w:val="24"/>
          <w:lang w:val="en-AU"/>
        </w:rPr>
        <w:tab/>
        <w:t xml:space="preserve">The Defects Liability Period is </w:t>
      </w:r>
      <w:r w:rsidRPr="00332DBF">
        <w:rPr>
          <w:rFonts w:ascii="Microsoft Sans Serif" w:eastAsia="Times New Roman" w:hAnsi="Microsoft Sans Serif" w:cs="Microsoft Sans Serif"/>
          <w:i/>
          <w:sz w:val="24"/>
          <w:szCs w:val="24"/>
          <w:lang w:val="en-AU"/>
        </w:rPr>
        <w:t>six (6)</w:t>
      </w:r>
      <w:r w:rsidR="00332DBF">
        <w:rPr>
          <w:rFonts w:ascii="Microsoft Sans Serif" w:eastAsia="Times New Roman" w:hAnsi="Microsoft Sans Serif" w:cs="Microsoft Sans Serif"/>
          <w:sz w:val="24"/>
          <w:szCs w:val="24"/>
          <w:lang w:val="en-AU"/>
        </w:rPr>
        <w:t>/</w:t>
      </w:r>
      <w:r w:rsidR="00332DBF" w:rsidRPr="00332DBF">
        <w:rPr>
          <w:rFonts w:ascii="Microsoft Sans Serif" w:eastAsia="Times New Roman" w:hAnsi="Microsoft Sans Serif" w:cs="Microsoft Sans Serif"/>
          <w:i/>
          <w:sz w:val="24"/>
          <w:szCs w:val="24"/>
          <w:lang w:val="en-AU"/>
        </w:rPr>
        <w:t>insert as applicable</w:t>
      </w:r>
      <w:r>
        <w:rPr>
          <w:rFonts w:ascii="Microsoft Sans Serif" w:eastAsia="Times New Roman" w:hAnsi="Microsoft Sans Serif" w:cs="Microsoft Sans Serif"/>
          <w:sz w:val="24"/>
          <w:szCs w:val="24"/>
          <w:lang w:val="en-AU"/>
        </w:rPr>
        <w:t xml:space="preserve"> months.</w:t>
      </w:r>
    </w:p>
    <w:p w14:paraId="67E6199D" w14:textId="77777777"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 xml:space="preserve">Article D </w:t>
      </w:r>
      <w:r>
        <w:rPr>
          <w:rFonts w:ascii="Microsoft Sans Serif" w:eastAsia="Times New Roman" w:hAnsi="Microsoft Sans Serif" w:cs="Microsoft Sans Serif"/>
          <w:sz w:val="24"/>
          <w:szCs w:val="24"/>
          <w:lang w:val="en-AU"/>
        </w:rPr>
        <w:tab/>
        <w:t>The Contractor’s Insurance cover is _________________________________________________________________________</w:t>
      </w:r>
      <w:r w:rsidR="00BB6B6C">
        <w:rPr>
          <w:rFonts w:ascii="Microsoft Sans Serif" w:eastAsia="Times New Roman" w:hAnsi="Microsoft Sans Serif" w:cs="Microsoft Sans Serif"/>
          <w:sz w:val="24"/>
          <w:szCs w:val="24"/>
          <w:lang w:val="en-AU"/>
        </w:rPr>
        <w:t xml:space="preserve">_. </w:t>
      </w:r>
    </w:p>
    <w:p w14:paraId="01718CA8" w14:textId="77777777"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p>
    <w:p w14:paraId="7C2DBCBA" w14:textId="77777777" w:rsidR="007C49CB" w:rsidRPr="007C49CB" w:rsidRDefault="007C49CB" w:rsidP="007C49CB">
      <w:pPr>
        <w:tabs>
          <w:tab w:val="left" w:pos="2790"/>
        </w:tabs>
        <w:ind w:left="2790" w:hanging="2790"/>
        <w:jc w:val="both"/>
        <w:rPr>
          <w:rFonts w:ascii="Microsoft Sans Serif" w:eastAsia="Times New Roman" w:hAnsi="Microsoft Sans Serif" w:cs="Microsoft Sans Serif"/>
          <w:b/>
          <w:sz w:val="24"/>
          <w:szCs w:val="24"/>
          <w:lang w:val="en-AU"/>
        </w:rPr>
      </w:pPr>
      <w:r>
        <w:rPr>
          <w:rFonts w:ascii="Microsoft Sans Serif" w:eastAsia="Times New Roman" w:hAnsi="Microsoft Sans Serif" w:cs="Microsoft Sans Serif"/>
          <w:sz w:val="24"/>
          <w:szCs w:val="24"/>
          <w:lang w:val="en-AU"/>
        </w:rPr>
        <w:tab/>
      </w:r>
      <w:r>
        <w:rPr>
          <w:rFonts w:ascii="Microsoft Sans Serif" w:eastAsia="Times New Roman" w:hAnsi="Microsoft Sans Serif" w:cs="Microsoft Sans Serif"/>
          <w:b/>
          <w:sz w:val="24"/>
          <w:szCs w:val="24"/>
          <w:lang w:val="en-AU"/>
        </w:rPr>
        <w:t xml:space="preserve">The addresses for the purpose of Service of Notices are:- </w:t>
      </w:r>
    </w:p>
    <w:p w14:paraId="01AE3884" w14:textId="77777777" w:rsidR="007C49CB" w:rsidRPr="00332DBF" w:rsidRDefault="005D557A" w:rsidP="007C49CB">
      <w:pPr>
        <w:tabs>
          <w:tab w:val="left" w:pos="2790"/>
        </w:tabs>
        <w:ind w:left="2790" w:hanging="2790"/>
        <w:jc w:val="both"/>
        <w:rPr>
          <w:rFonts w:ascii="Microsoft Sans Serif" w:eastAsia="Times New Roman" w:hAnsi="Microsoft Sans Serif" w:cs="Microsoft Sans Serif"/>
          <w:i/>
          <w:sz w:val="24"/>
          <w:szCs w:val="24"/>
          <w:lang w:val="en-AU"/>
        </w:rPr>
      </w:pPr>
      <w:r>
        <w:rPr>
          <w:rFonts w:ascii="Microsoft Sans Serif" w:eastAsia="Times New Roman" w:hAnsi="Microsoft Sans Serif" w:cs="Microsoft Sans Serif"/>
          <w:sz w:val="24"/>
          <w:szCs w:val="24"/>
          <w:lang w:val="en-AU"/>
        </w:rPr>
        <w:t>Article O</w:t>
      </w:r>
      <w:r w:rsidR="007C49CB">
        <w:rPr>
          <w:rFonts w:ascii="Microsoft Sans Serif" w:eastAsia="Times New Roman" w:hAnsi="Microsoft Sans Serif" w:cs="Microsoft Sans Serif"/>
          <w:sz w:val="24"/>
          <w:szCs w:val="24"/>
          <w:lang w:val="en-AU"/>
        </w:rPr>
        <w:tab/>
      </w:r>
      <w:r w:rsidR="0093486D">
        <w:rPr>
          <w:rFonts w:ascii="Microsoft Sans Serif" w:eastAsia="Times New Roman" w:hAnsi="Microsoft Sans Serif" w:cs="Microsoft Sans Serif"/>
          <w:b/>
          <w:sz w:val="24"/>
          <w:szCs w:val="24"/>
          <w:lang w:val="en-AU"/>
        </w:rPr>
        <w:t>The Procuring Entity</w:t>
      </w:r>
      <w:r w:rsidR="007C49CB">
        <w:rPr>
          <w:rFonts w:ascii="Microsoft Sans Serif" w:eastAsia="Times New Roman" w:hAnsi="Microsoft Sans Serif" w:cs="Microsoft Sans Serif"/>
          <w:b/>
          <w:sz w:val="24"/>
          <w:szCs w:val="24"/>
          <w:lang w:val="en-AU"/>
        </w:rPr>
        <w:t xml:space="preserve"> – </w:t>
      </w:r>
      <w:r w:rsidR="00332DBF">
        <w:rPr>
          <w:rFonts w:ascii="Microsoft Sans Serif" w:eastAsia="Times New Roman" w:hAnsi="Microsoft Sans Serif" w:cs="Microsoft Sans Serif"/>
          <w:i/>
          <w:sz w:val="24"/>
          <w:szCs w:val="24"/>
          <w:lang w:val="en-AU"/>
        </w:rPr>
        <w:t xml:space="preserve">_________insert particulars ________ </w:t>
      </w:r>
    </w:p>
    <w:p w14:paraId="13BAD23C" w14:textId="77777777" w:rsidR="007C49CB" w:rsidRPr="00332DBF" w:rsidRDefault="005D557A" w:rsidP="007C49CB">
      <w:pPr>
        <w:tabs>
          <w:tab w:val="left" w:pos="2790"/>
        </w:tabs>
        <w:ind w:left="2790" w:hanging="2790"/>
        <w:jc w:val="both"/>
        <w:rPr>
          <w:rFonts w:ascii="Microsoft Sans Serif" w:eastAsia="Times New Roman" w:hAnsi="Microsoft Sans Serif" w:cs="Microsoft Sans Serif"/>
          <w:i/>
          <w:sz w:val="24"/>
          <w:szCs w:val="24"/>
          <w:lang w:val="en-AU"/>
        </w:rPr>
      </w:pPr>
      <w:r>
        <w:rPr>
          <w:rFonts w:ascii="Microsoft Sans Serif" w:eastAsia="Times New Roman" w:hAnsi="Microsoft Sans Serif" w:cs="Microsoft Sans Serif"/>
          <w:sz w:val="24"/>
          <w:szCs w:val="24"/>
          <w:lang w:val="en-AU"/>
        </w:rPr>
        <w:t>Article O</w:t>
      </w:r>
      <w:r w:rsidR="007C49CB">
        <w:rPr>
          <w:rFonts w:ascii="Microsoft Sans Serif" w:eastAsia="Times New Roman" w:hAnsi="Microsoft Sans Serif" w:cs="Microsoft Sans Serif"/>
          <w:sz w:val="24"/>
          <w:szCs w:val="24"/>
          <w:lang w:val="en-AU"/>
        </w:rPr>
        <w:t xml:space="preserve"> </w:t>
      </w:r>
      <w:r w:rsidR="007C49CB">
        <w:rPr>
          <w:rFonts w:ascii="Microsoft Sans Serif" w:eastAsia="Times New Roman" w:hAnsi="Microsoft Sans Serif" w:cs="Microsoft Sans Serif"/>
          <w:sz w:val="24"/>
          <w:szCs w:val="24"/>
          <w:lang w:val="en-AU"/>
        </w:rPr>
        <w:tab/>
      </w:r>
      <w:r w:rsidR="007C49CB">
        <w:rPr>
          <w:rFonts w:ascii="Microsoft Sans Serif" w:eastAsia="Times New Roman" w:hAnsi="Microsoft Sans Serif" w:cs="Microsoft Sans Serif"/>
          <w:b/>
          <w:sz w:val="24"/>
          <w:szCs w:val="24"/>
          <w:lang w:val="en-AU"/>
        </w:rPr>
        <w:t xml:space="preserve">Contract Supervisor – </w:t>
      </w:r>
      <w:r w:rsidR="00332DBF">
        <w:rPr>
          <w:rFonts w:ascii="Microsoft Sans Serif" w:eastAsia="Times New Roman" w:hAnsi="Microsoft Sans Serif" w:cs="Microsoft Sans Serif"/>
          <w:sz w:val="24"/>
          <w:szCs w:val="24"/>
          <w:lang w:val="en-AU"/>
        </w:rPr>
        <w:t xml:space="preserve">_________ </w:t>
      </w:r>
      <w:r w:rsidR="00332DBF">
        <w:rPr>
          <w:rFonts w:ascii="Microsoft Sans Serif" w:eastAsia="Times New Roman" w:hAnsi="Microsoft Sans Serif" w:cs="Microsoft Sans Serif"/>
          <w:i/>
          <w:sz w:val="24"/>
          <w:szCs w:val="24"/>
          <w:lang w:val="en-AU"/>
        </w:rPr>
        <w:t xml:space="preserve">insert particulars_________ </w:t>
      </w:r>
    </w:p>
    <w:p w14:paraId="011FF6B5" w14:textId="77777777" w:rsidR="007C49CB" w:rsidRPr="007C49CB" w:rsidRDefault="005D557A"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Article O</w:t>
      </w:r>
      <w:r w:rsidR="007C49CB">
        <w:rPr>
          <w:rFonts w:ascii="Microsoft Sans Serif" w:eastAsia="Times New Roman" w:hAnsi="Microsoft Sans Serif" w:cs="Microsoft Sans Serif"/>
          <w:sz w:val="24"/>
          <w:szCs w:val="24"/>
          <w:lang w:val="en-AU"/>
        </w:rPr>
        <w:t xml:space="preserve"> </w:t>
      </w:r>
      <w:r w:rsidR="007C49CB">
        <w:rPr>
          <w:rFonts w:ascii="Microsoft Sans Serif" w:eastAsia="Times New Roman" w:hAnsi="Microsoft Sans Serif" w:cs="Microsoft Sans Serif"/>
          <w:sz w:val="24"/>
          <w:szCs w:val="24"/>
          <w:lang w:val="en-AU"/>
        </w:rPr>
        <w:tab/>
      </w:r>
      <w:r w:rsidR="007C49CB">
        <w:rPr>
          <w:rFonts w:ascii="Microsoft Sans Serif" w:eastAsia="Times New Roman" w:hAnsi="Microsoft Sans Serif" w:cs="Microsoft Sans Serif"/>
          <w:b/>
          <w:sz w:val="24"/>
          <w:szCs w:val="24"/>
          <w:lang w:val="en-AU"/>
        </w:rPr>
        <w:t xml:space="preserve">Contractor </w:t>
      </w:r>
      <w:proofErr w:type="gramStart"/>
      <w:r w:rsidR="0093486D">
        <w:rPr>
          <w:rFonts w:ascii="Microsoft Sans Serif" w:eastAsia="Times New Roman" w:hAnsi="Microsoft Sans Serif" w:cs="Microsoft Sans Serif"/>
          <w:sz w:val="24"/>
          <w:szCs w:val="24"/>
          <w:lang w:val="en-AU"/>
        </w:rPr>
        <w:t xml:space="preserve">– </w:t>
      </w:r>
      <w:r w:rsidR="00612EB3">
        <w:rPr>
          <w:rFonts w:ascii="Microsoft Sans Serif" w:eastAsia="Times New Roman" w:hAnsi="Microsoft Sans Serif" w:cs="Microsoft Sans Serif"/>
          <w:sz w:val="24"/>
          <w:szCs w:val="24"/>
          <w:lang w:val="en-AU"/>
        </w:rPr>
        <w:t xml:space="preserve"> </w:t>
      </w:r>
      <w:r w:rsidR="00332DBF">
        <w:rPr>
          <w:rFonts w:ascii="Microsoft Sans Serif" w:eastAsia="Times New Roman" w:hAnsi="Microsoft Sans Serif" w:cs="Microsoft Sans Serif"/>
          <w:sz w:val="24"/>
          <w:szCs w:val="24"/>
          <w:lang w:val="en-AU"/>
        </w:rPr>
        <w:t>_</w:t>
      </w:r>
      <w:proofErr w:type="gramEnd"/>
      <w:r w:rsidR="00332DBF">
        <w:rPr>
          <w:rFonts w:ascii="Microsoft Sans Serif" w:eastAsia="Times New Roman" w:hAnsi="Microsoft Sans Serif" w:cs="Microsoft Sans Serif"/>
          <w:sz w:val="24"/>
          <w:szCs w:val="24"/>
          <w:lang w:val="en-AU"/>
        </w:rPr>
        <w:t>______________________________________ .</w:t>
      </w:r>
    </w:p>
    <w:p w14:paraId="42483CFE" w14:textId="77777777" w:rsidR="007C49CB" w:rsidRPr="007C49CB" w:rsidRDefault="007C49CB" w:rsidP="007C49CB">
      <w:pPr>
        <w:tabs>
          <w:tab w:val="left" w:pos="2790"/>
        </w:tabs>
        <w:ind w:left="2790" w:hanging="2790"/>
        <w:jc w:val="both"/>
        <w:rPr>
          <w:rFonts w:ascii="Microsoft Sans Serif" w:hAnsi="Microsoft Sans Serif" w:cs="Microsoft Sans Serif"/>
          <w:sz w:val="24"/>
          <w:szCs w:val="24"/>
        </w:rPr>
      </w:pPr>
    </w:p>
    <w:p w14:paraId="6858C1CD" w14:textId="77777777" w:rsidR="001B4383" w:rsidRDefault="001B4383" w:rsidP="00AF66B2">
      <w:pPr>
        <w:tabs>
          <w:tab w:val="left" w:pos="2790"/>
        </w:tabs>
        <w:jc w:val="both"/>
        <w:rPr>
          <w:rFonts w:ascii="Microsoft Sans Serif" w:hAnsi="Microsoft Sans Serif" w:cs="Microsoft Sans Serif"/>
          <w:b/>
          <w:sz w:val="24"/>
          <w:szCs w:val="24"/>
        </w:rPr>
      </w:pPr>
    </w:p>
    <w:p w14:paraId="300FBF7F" w14:textId="77777777" w:rsidR="001B4383" w:rsidRDefault="001B4383" w:rsidP="00AF66B2">
      <w:pPr>
        <w:tabs>
          <w:tab w:val="left" w:pos="2790"/>
        </w:tabs>
        <w:jc w:val="both"/>
        <w:rPr>
          <w:rFonts w:ascii="Microsoft Sans Serif" w:hAnsi="Microsoft Sans Serif" w:cs="Microsoft Sans Serif"/>
          <w:b/>
          <w:sz w:val="24"/>
          <w:szCs w:val="24"/>
        </w:rPr>
      </w:pPr>
    </w:p>
    <w:p w14:paraId="673245CC" w14:textId="77777777" w:rsidR="001B4383" w:rsidRDefault="001B4383" w:rsidP="00AF66B2">
      <w:pPr>
        <w:tabs>
          <w:tab w:val="left" w:pos="2790"/>
        </w:tabs>
        <w:jc w:val="both"/>
        <w:rPr>
          <w:rFonts w:ascii="Microsoft Sans Serif" w:hAnsi="Microsoft Sans Serif" w:cs="Microsoft Sans Serif"/>
          <w:b/>
          <w:sz w:val="24"/>
          <w:szCs w:val="24"/>
        </w:rPr>
      </w:pPr>
    </w:p>
    <w:p w14:paraId="0EAC9B13" w14:textId="77777777" w:rsidR="00A50A06" w:rsidRPr="00A50A06" w:rsidRDefault="00A50A06" w:rsidP="00816692">
      <w:pPr>
        <w:jc w:val="both"/>
        <w:rPr>
          <w:rFonts w:ascii="Microsoft Sans Serif" w:hAnsi="Microsoft Sans Serif" w:cs="Microsoft Sans Serif"/>
          <w:b/>
          <w:sz w:val="24"/>
          <w:szCs w:val="24"/>
        </w:rPr>
      </w:pPr>
    </w:p>
    <w:sectPr w:rsidR="00A50A06" w:rsidRPr="00A50A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9DDE" w14:textId="77777777" w:rsidR="001A7BFC" w:rsidRDefault="001A7BFC" w:rsidP="00816692">
      <w:pPr>
        <w:spacing w:after="0" w:line="240" w:lineRule="auto"/>
      </w:pPr>
      <w:r>
        <w:separator/>
      </w:r>
    </w:p>
  </w:endnote>
  <w:endnote w:type="continuationSeparator" w:id="0">
    <w:p w14:paraId="45B958DE" w14:textId="77777777" w:rsidR="001A7BFC" w:rsidRDefault="001A7BFC" w:rsidP="0081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9866" w14:textId="77777777" w:rsidR="001A7BFC" w:rsidRDefault="001A7BFC" w:rsidP="00816692">
      <w:pPr>
        <w:spacing w:after="0" w:line="240" w:lineRule="auto"/>
      </w:pPr>
      <w:r>
        <w:separator/>
      </w:r>
    </w:p>
  </w:footnote>
  <w:footnote w:type="continuationSeparator" w:id="0">
    <w:p w14:paraId="3071310F" w14:textId="77777777" w:rsidR="001A7BFC" w:rsidRDefault="001A7BFC" w:rsidP="0081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8DF6" w14:textId="77777777" w:rsidR="00816692" w:rsidRDefault="00816692" w:rsidP="00332DBF">
    <w:pPr>
      <w:spacing w:line="264" w:lineRule="auto"/>
    </w:pPr>
    <w:r>
      <w:rPr>
        <w:noProof/>
        <w:color w:val="000000"/>
      </w:rPr>
      <mc:AlternateContent>
        <mc:Choice Requires="wps">
          <w:drawing>
            <wp:anchor distT="0" distB="0" distL="114300" distR="114300" simplePos="0" relativeHeight="251659264" behindDoc="0" locked="0" layoutInCell="1" allowOverlap="1" wp14:anchorId="1D93E0D3" wp14:editId="4D24C440">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D074C4D"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Pr>
        <w:color w:val="5B9BD5" w:themeColor="accent1"/>
        <w:sz w:val="20"/>
        <w:szCs w:val="20"/>
      </w:rPr>
      <w:t xml:space="preserve"> </w:t>
    </w:r>
  </w:p>
  <w:p w14:paraId="5852FA9F" w14:textId="77777777" w:rsidR="00816692" w:rsidRPr="00816692" w:rsidRDefault="00816692">
    <w:pPr>
      <w:pStyle w:val="Header"/>
      <w:rPr>
        <w:rFonts w:ascii="Microsoft Sans Serif" w:hAnsi="Microsoft Sans Serif" w:cs="Microsoft Sans Seri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3C4"/>
    <w:multiLevelType w:val="hybridMultilevel"/>
    <w:tmpl w:val="01AE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84C4E"/>
    <w:multiLevelType w:val="hybridMultilevel"/>
    <w:tmpl w:val="68C0F91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4B2BE8"/>
    <w:multiLevelType w:val="hybridMultilevel"/>
    <w:tmpl w:val="DE0279A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452722"/>
    <w:multiLevelType w:val="hybridMultilevel"/>
    <w:tmpl w:val="F9C20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80749"/>
    <w:multiLevelType w:val="hybridMultilevel"/>
    <w:tmpl w:val="5862413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6794670"/>
    <w:multiLevelType w:val="hybridMultilevel"/>
    <w:tmpl w:val="F3E8B3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565D7"/>
    <w:multiLevelType w:val="hybridMultilevel"/>
    <w:tmpl w:val="8278D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27E25"/>
    <w:multiLevelType w:val="hybridMultilevel"/>
    <w:tmpl w:val="5EEAC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F19F1"/>
    <w:multiLevelType w:val="hybridMultilevel"/>
    <w:tmpl w:val="B3568FD0"/>
    <w:lvl w:ilvl="0" w:tplc="62A26906">
      <w:start w:val="1"/>
      <w:numFmt w:val="lowerLetter"/>
      <w:lvlText w:val="(%1)"/>
      <w:lvlJc w:val="left"/>
      <w:pPr>
        <w:ind w:left="720" w:hanging="360"/>
      </w:pPr>
      <w:rPr>
        <w:rFonts w:ascii="Times New Roman" w:hAnsi="Times New Roman" w:hint="default"/>
        <w:b w:val="0"/>
        <w:i w:val="0"/>
        <w:sz w:val="20"/>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D1888"/>
    <w:multiLevelType w:val="hybridMultilevel"/>
    <w:tmpl w:val="4A4480B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136EA"/>
    <w:multiLevelType w:val="hybridMultilevel"/>
    <w:tmpl w:val="F2ECF6BE"/>
    <w:lvl w:ilvl="0" w:tplc="6A1661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824743">
    <w:abstractNumId w:val="0"/>
  </w:num>
  <w:num w:numId="2" w16cid:durableId="103422547">
    <w:abstractNumId w:val="2"/>
  </w:num>
  <w:num w:numId="3" w16cid:durableId="741760185">
    <w:abstractNumId w:val="9"/>
  </w:num>
  <w:num w:numId="4" w16cid:durableId="235819396">
    <w:abstractNumId w:val="4"/>
  </w:num>
  <w:num w:numId="5" w16cid:durableId="1636787526">
    <w:abstractNumId w:val="5"/>
  </w:num>
  <w:num w:numId="6" w16cid:durableId="936132633">
    <w:abstractNumId w:val="10"/>
  </w:num>
  <w:num w:numId="7" w16cid:durableId="799152026">
    <w:abstractNumId w:val="1"/>
  </w:num>
  <w:num w:numId="8" w16cid:durableId="187648936">
    <w:abstractNumId w:val="6"/>
  </w:num>
  <w:num w:numId="9" w16cid:durableId="2015649054">
    <w:abstractNumId w:val="3"/>
  </w:num>
  <w:num w:numId="10" w16cid:durableId="1508669652">
    <w:abstractNumId w:val="7"/>
  </w:num>
  <w:num w:numId="11" w16cid:durableId="1234075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B21"/>
    <w:rsid w:val="00033A35"/>
    <w:rsid w:val="00043931"/>
    <w:rsid w:val="00051376"/>
    <w:rsid w:val="00055F5F"/>
    <w:rsid w:val="00094FF5"/>
    <w:rsid w:val="000A3B0E"/>
    <w:rsid w:val="001816BB"/>
    <w:rsid w:val="00186D05"/>
    <w:rsid w:val="001A10F5"/>
    <w:rsid w:val="001A7BFC"/>
    <w:rsid w:val="001B4383"/>
    <w:rsid w:val="001E4F2F"/>
    <w:rsid w:val="0020575D"/>
    <w:rsid w:val="00224A5B"/>
    <w:rsid w:val="0026155D"/>
    <w:rsid w:val="002776B1"/>
    <w:rsid w:val="002C6AAB"/>
    <w:rsid w:val="002F0595"/>
    <w:rsid w:val="0031346C"/>
    <w:rsid w:val="00332DBF"/>
    <w:rsid w:val="00361D66"/>
    <w:rsid w:val="003C7701"/>
    <w:rsid w:val="00427876"/>
    <w:rsid w:val="00454D30"/>
    <w:rsid w:val="004570B8"/>
    <w:rsid w:val="004B6824"/>
    <w:rsid w:val="004F2FF0"/>
    <w:rsid w:val="00511710"/>
    <w:rsid w:val="0051418A"/>
    <w:rsid w:val="00533328"/>
    <w:rsid w:val="005349DA"/>
    <w:rsid w:val="00536CEE"/>
    <w:rsid w:val="005411F8"/>
    <w:rsid w:val="00555B65"/>
    <w:rsid w:val="00591083"/>
    <w:rsid w:val="005D557A"/>
    <w:rsid w:val="005E76C3"/>
    <w:rsid w:val="005F154D"/>
    <w:rsid w:val="005F61AF"/>
    <w:rsid w:val="00612EB3"/>
    <w:rsid w:val="006517C6"/>
    <w:rsid w:val="006552FA"/>
    <w:rsid w:val="00683D57"/>
    <w:rsid w:val="006956E3"/>
    <w:rsid w:val="006C7212"/>
    <w:rsid w:val="007228EC"/>
    <w:rsid w:val="00731957"/>
    <w:rsid w:val="007909C1"/>
    <w:rsid w:val="007B1155"/>
    <w:rsid w:val="007B4455"/>
    <w:rsid w:val="007C49CB"/>
    <w:rsid w:val="008162A3"/>
    <w:rsid w:val="00816692"/>
    <w:rsid w:val="008425BE"/>
    <w:rsid w:val="008650AC"/>
    <w:rsid w:val="008A655F"/>
    <w:rsid w:val="008D166D"/>
    <w:rsid w:val="00930F05"/>
    <w:rsid w:val="0093486D"/>
    <w:rsid w:val="0095799E"/>
    <w:rsid w:val="009A07C0"/>
    <w:rsid w:val="009B2A2B"/>
    <w:rsid w:val="009B4F15"/>
    <w:rsid w:val="009B69AE"/>
    <w:rsid w:val="009D4975"/>
    <w:rsid w:val="009E5661"/>
    <w:rsid w:val="00A03683"/>
    <w:rsid w:val="00A303AB"/>
    <w:rsid w:val="00A50A06"/>
    <w:rsid w:val="00A766F1"/>
    <w:rsid w:val="00A8378D"/>
    <w:rsid w:val="00A840DC"/>
    <w:rsid w:val="00A873A4"/>
    <w:rsid w:val="00A94536"/>
    <w:rsid w:val="00AB7865"/>
    <w:rsid w:val="00AC51E2"/>
    <w:rsid w:val="00AF66B2"/>
    <w:rsid w:val="00B21096"/>
    <w:rsid w:val="00B33F49"/>
    <w:rsid w:val="00B509C4"/>
    <w:rsid w:val="00B572F2"/>
    <w:rsid w:val="00B8522C"/>
    <w:rsid w:val="00BB1A77"/>
    <w:rsid w:val="00BB6B6C"/>
    <w:rsid w:val="00C5370E"/>
    <w:rsid w:val="00C97E5A"/>
    <w:rsid w:val="00CB1F28"/>
    <w:rsid w:val="00CE6ADC"/>
    <w:rsid w:val="00D11369"/>
    <w:rsid w:val="00D238E3"/>
    <w:rsid w:val="00D35FA3"/>
    <w:rsid w:val="00E43CA7"/>
    <w:rsid w:val="00E54E00"/>
    <w:rsid w:val="00E60B97"/>
    <w:rsid w:val="00EA5D61"/>
    <w:rsid w:val="00ED0BD5"/>
    <w:rsid w:val="00F07E3A"/>
    <w:rsid w:val="00F14B21"/>
    <w:rsid w:val="00F36221"/>
    <w:rsid w:val="00F6430C"/>
    <w:rsid w:val="00F657F6"/>
    <w:rsid w:val="00FA7D8C"/>
    <w:rsid w:val="00FB10D2"/>
    <w:rsid w:val="00FD04B2"/>
    <w:rsid w:val="00FE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D6E1C"/>
  <w15:docId w15:val="{722129ED-0860-49F2-82FD-40425B6B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692"/>
  </w:style>
  <w:style w:type="paragraph" w:styleId="Footer">
    <w:name w:val="footer"/>
    <w:basedOn w:val="Normal"/>
    <w:link w:val="FooterChar"/>
    <w:uiPriority w:val="99"/>
    <w:unhideWhenUsed/>
    <w:rsid w:val="0081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692"/>
  </w:style>
  <w:style w:type="paragraph" w:styleId="ListParagraph">
    <w:name w:val="List Paragraph"/>
    <w:basedOn w:val="Normal"/>
    <w:uiPriority w:val="34"/>
    <w:qFormat/>
    <w:rsid w:val="00816692"/>
    <w:pPr>
      <w:ind w:left="720"/>
      <w:contextualSpacing/>
    </w:pPr>
  </w:style>
  <w:style w:type="table" w:styleId="TableGrid">
    <w:name w:val="Table Grid"/>
    <w:basedOn w:val="TableNormal"/>
    <w:uiPriority w:val="39"/>
    <w:rsid w:val="00E6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5390</Words>
  <Characters>30727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MFMRD INTEGRATED FISH AND LOCAL PRODUCE MARKET CONTRACT</vt:lpstr>
    </vt:vector>
  </TitlesOfParts>
  <Company>HP</Company>
  <LinksUpToDate>false</LinksUpToDate>
  <CharactersWithSpaces>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MFMRD INTEGRATED FISH AND LOCAL PRODUCE MARKET CONTRACT</dc:title>
  <dc:creator>Ruria.Iteraera</dc:creator>
  <cp:lastModifiedBy>AG</cp:lastModifiedBy>
  <cp:revision>6</cp:revision>
  <dcterms:created xsi:type="dcterms:W3CDTF">2021-06-04T00:53:00Z</dcterms:created>
  <dcterms:modified xsi:type="dcterms:W3CDTF">2023-05-12T10:39:00Z</dcterms:modified>
</cp:coreProperties>
</file>