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32258BC3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4CDD86F7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8F4F2B">
        <w:rPr>
          <w:rStyle w:val="Strong"/>
          <w:rFonts w:asciiTheme="minorHAnsi" w:hAnsiTheme="minorHAnsi" w:cstheme="minorHAnsi"/>
          <w:lang w:val="en-GB"/>
        </w:rPr>
        <w:t>37-</w:t>
      </w:r>
      <w:r w:rsidR="00982A59">
        <w:rPr>
          <w:rStyle w:val="Strong"/>
          <w:rFonts w:asciiTheme="minorHAnsi" w:hAnsiTheme="minorHAnsi" w:cstheme="minorHAnsi"/>
          <w:lang w:val="en-GB"/>
        </w:rPr>
        <w:t>W</w:t>
      </w:r>
      <w:r w:rsidR="008F4F2B">
        <w:rPr>
          <w:rStyle w:val="Strong"/>
          <w:rFonts w:asciiTheme="minorHAnsi" w:hAnsiTheme="minorHAnsi" w:cstheme="minorHAnsi"/>
          <w:lang w:val="en-GB"/>
        </w:rPr>
        <w:t>00</w:t>
      </w:r>
      <w:r w:rsidR="00982A59">
        <w:rPr>
          <w:rStyle w:val="Strong"/>
          <w:rFonts w:asciiTheme="minorHAnsi" w:hAnsiTheme="minorHAnsi" w:cstheme="minorHAnsi"/>
          <w:lang w:val="en-GB"/>
        </w:rPr>
        <w:t>2</w:t>
      </w:r>
      <w:r w:rsidR="008F4F2B">
        <w:rPr>
          <w:rStyle w:val="Strong"/>
          <w:rFonts w:asciiTheme="minorHAnsi" w:hAnsiTheme="minorHAnsi" w:cstheme="minorHAnsi"/>
          <w:lang w:val="en-GB"/>
        </w:rPr>
        <w:t>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7027BB80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</w:t>
      </w:r>
      <w:r w:rsidR="00AD7F57">
        <w:rPr>
          <w:rFonts w:ascii="Calibri" w:hAnsi="Calibri" w:cs="Calibri"/>
        </w:rPr>
        <w:t>P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116A20">
        <w:rPr>
          <w:rFonts w:ascii="Calibri" w:hAnsi="Calibri" w:cs="Calibri"/>
          <w:highlight w:val="yellow"/>
        </w:rPr>
        <w:t>Kiribati Public Procurement Web</w:t>
      </w:r>
      <w:r w:rsidR="00AD7F57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r w:rsidR="005D47B8">
        <w:rPr>
          <w:rStyle w:val="Hyperlink"/>
          <w:rFonts w:ascii="Calibri" w:hAnsi="Calibri" w:cs="Calibri"/>
          <w:lang w:val="en-GB"/>
        </w:rPr>
        <w:t>www.procurement.gov.ki/opentender</w:t>
      </w:r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C15299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B0293A" w:rsidRPr="00F9710B">
        <w:rPr>
          <w:rFonts w:ascii="Calibri" w:hAnsi="Calibri" w:cs="Calibri"/>
          <w:highlight w:val="yellow"/>
        </w:rPr>
        <w:t>6</w:t>
      </w:r>
      <w:r w:rsidRPr="00F9710B">
        <w:rPr>
          <w:rFonts w:ascii="Calibri" w:hAnsi="Calibri" w:cs="Calibri"/>
          <w:highlight w:val="yellow"/>
        </w:rPr>
        <w:t>-1</w:t>
      </w:r>
      <w:r w:rsidR="00B0293A" w:rsidRPr="00F9710B">
        <w:rPr>
          <w:rFonts w:ascii="Calibri" w:hAnsi="Calibri" w:cs="Calibri"/>
          <w:highlight w:val="yellow"/>
        </w:rPr>
        <w:t>1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2341FA45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56C60DEA" w14:textId="2378CE60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6C06D429" w:rsidR="00B0293A" w:rsidRPr="00532E97" w:rsidRDefault="00EE1F9B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3552E5">
              <w:rPr>
                <w:rFonts w:ascii="Calibri" w:hAnsi="Calibri"/>
                <w:szCs w:val="20"/>
              </w:rPr>
              <w:t>3</w:t>
            </w:r>
            <w:r w:rsidR="00066028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9/</w:t>
            </w:r>
            <w:r w:rsidR="00066028">
              <w:rPr>
                <w:rFonts w:ascii="Calibri" w:hAnsi="Calibri"/>
                <w:szCs w:val="20"/>
              </w:rPr>
              <w:t>23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6032E593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</w:t>
            </w:r>
            <w:r w:rsidR="00EC72C1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26C613F2" w:rsidR="00B0293A" w:rsidRPr="00B0293A" w:rsidRDefault="003552E5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30</w:t>
            </w:r>
            <w:r w:rsidR="007C6000">
              <w:rPr>
                <w:rFonts w:ascii="Calibri" w:hAnsi="Calibri"/>
                <w:szCs w:val="20"/>
                <w:highlight w:val="yellow"/>
              </w:rPr>
              <w:t>/</w:t>
            </w:r>
            <w:r>
              <w:rPr>
                <w:rFonts w:ascii="Calibri" w:hAnsi="Calibri"/>
                <w:szCs w:val="20"/>
                <w:highlight w:val="yellow"/>
              </w:rPr>
              <w:t>10</w:t>
            </w:r>
            <w:r w:rsidR="007C6000">
              <w:rPr>
                <w:rFonts w:ascii="Calibri" w:hAnsi="Calibri"/>
                <w:szCs w:val="20"/>
                <w:highlight w:val="yellow"/>
              </w:rPr>
              <w:t>/23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F6D09CD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0090B8D6" w14:textId="58BC6B23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40092425" w:rsidR="00B0293A" w:rsidRPr="00532E97" w:rsidRDefault="003552E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31</w:t>
            </w:r>
            <w:r w:rsidR="007C6000">
              <w:rPr>
                <w:rFonts w:ascii="Calibri" w:hAnsi="Calibri"/>
                <w:szCs w:val="20"/>
              </w:rPr>
              <w:t>/10/23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</w:t>
            </w:r>
            <w:r w:rsidR="00EC72C1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34530D03" w:rsidR="00B0293A" w:rsidRPr="00B0293A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B0293A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7C6000">
              <w:rPr>
                <w:rFonts w:ascii="Calibri" w:hAnsi="Calibri"/>
                <w:szCs w:val="20"/>
                <w:highlight w:val="yellow"/>
              </w:rPr>
              <w:t>1</w:t>
            </w:r>
            <w:r w:rsidR="003552E5">
              <w:rPr>
                <w:rFonts w:ascii="Calibri" w:hAnsi="Calibri"/>
                <w:szCs w:val="20"/>
                <w:highlight w:val="yellow"/>
              </w:rPr>
              <w:t>5</w:t>
            </w:r>
            <w:r w:rsidR="007C6000">
              <w:rPr>
                <w:rFonts w:ascii="Calibri" w:hAnsi="Calibri"/>
                <w:szCs w:val="20"/>
                <w:highlight w:val="yellow"/>
              </w:rPr>
              <w:t>/11</w:t>
            </w:r>
            <w:r w:rsidR="006E211F">
              <w:rPr>
                <w:rFonts w:ascii="Calibri" w:hAnsi="Calibri"/>
                <w:szCs w:val="20"/>
                <w:highlight w:val="yellow"/>
              </w:rPr>
              <w:t>/23</w:t>
            </w:r>
            <w:r w:rsidRPr="00B0293A">
              <w:rPr>
                <w:rFonts w:ascii="Calibri" w:hAnsi="Calibri"/>
                <w:szCs w:val="20"/>
                <w:highlight w:val="yellow"/>
              </w:rPr>
              <w:t>(</w:t>
            </w:r>
            <w:r w:rsidR="008F4F2B">
              <w:rPr>
                <w:rFonts w:ascii="Calibri" w:hAnsi="Calibri"/>
                <w:szCs w:val="20"/>
                <w:highlight w:val="yellow"/>
              </w:rPr>
              <w:t>17</w:t>
            </w:r>
            <w:r w:rsidRPr="00B0293A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0B21CBB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7A6AE8CB" w:rsidR="00B0293A" w:rsidRPr="00532E97" w:rsidRDefault="0038125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16/11/23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3E6E37DB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1F001C37" w:rsidR="00B0293A" w:rsidRPr="00532E97" w:rsidRDefault="003552E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38125D">
              <w:rPr>
                <w:rFonts w:ascii="Calibri" w:hAnsi="Calibri"/>
                <w:szCs w:val="20"/>
              </w:rPr>
              <w:t>/11/23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302212BE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620A5B01" w:rsidR="00B0293A" w:rsidRPr="00532E97" w:rsidRDefault="003552E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04</w:t>
            </w:r>
            <w:r w:rsidR="0038125D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2</w:t>
            </w:r>
            <w:r w:rsidR="0038125D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79D46E0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2E0E63C1" w:rsidR="00B0293A" w:rsidRPr="00532E97" w:rsidRDefault="003552E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</w:t>
            </w:r>
            <w:r w:rsidR="0038125D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2</w:t>
            </w:r>
            <w:r w:rsidR="0038125D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39031102" w:rsidR="00B0293A" w:rsidRPr="00532E97" w:rsidRDefault="003552E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08</w:t>
            </w:r>
            <w:r w:rsidR="0038125D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2</w:t>
            </w:r>
            <w:r w:rsidR="0038125D">
              <w:rPr>
                <w:rFonts w:ascii="Calibri" w:hAnsi="Calibri"/>
                <w:szCs w:val="20"/>
              </w:rPr>
              <w:t>/23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44772234" w14:textId="4232579B" w:rsidR="004E36AD" w:rsidRDefault="004E36AD" w:rsidP="004E36AD">
      <w:pPr>
        <w:rPr>
          <w:rFonts w:asciiTheme="minorHAnsi" w:hAnsiTheme="minorHAnsi"/>
          <w:sz w:val="22"/>
          <w:szCs w:val="22"/>
        </w:rPr>
      </w:pPr>
      <w:r w:rsidRPr="00C15299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7FC718CB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A33618">
        <w:rPr>
          <w:rFonts w:asciiTheme="minorHAnsi" w:hAnsiTheme="minorHAnsi"/>
          <w:sz w:val="22"/>
          <w:szCs w:val="22"/>
        </w:rPr>
        <w:t>**</w:t>
      </w:r>
      <w:r>
        <w:rPr>
          <w:rFonts w:asciiTheme="minorHAnsi" w:hAnsiTheme="minorHAnsi"/>
          <w:sz w:val="22"/>
          <w:szCs w:val="22"/>
        </w:rPr>
        <w:t>* P</w:t>
      </w:r>
      <w:r w:rsidRPr="00A33618">
        <w:rPr>
          <w:rFonts w:asciiTheme="minorHAnsi" w:hAnsiTheme="minorHAnsi"/>
          <w:sz w:val="22"/>
          <w:szCs w:val="22"/>
        </w:rPr>
        <w:t xml:space="preserve">resentation opportunity </w:t>
      </w:r>
      <w:r>
        <w:rPr>
          <w:rFonts w:asciiTheme="minorHAnsi" w:hAnsiTheme="minorHAnsi"/>
          <w:sz w:val="22"/>
          <w:szCs w:val="22"/>
        </w:rPr>
        <w:t>may</w:t>
      </w:r>
      <w:r w:rsidRPr="00A33618">
        <w:rPr>
          <w:rFonts w:asciiTheme="minorHAnsi" w:hAnsiTheme="minorHAnsi"/>
          <w:sz w:val="22"/>
          <w:szCs w:val="22"/>
        </w:rPr>
        <w:t xml:space="preserve"> be given</w:t>
      </w:r>
      <w:r>
        <w:rPr>
          <w:rFonts w:asciiTheme="minorHAnsi" w:hAnsiTheme="minorHAnsi"/>
          <w:sz w:val="22"/>
          <w:szCs w:val="22"/>
        </w:rPr>
        <w:t xml:space="preserve">, and if so, </w:t>
      </w:r>
      <w:r w:rsidRPr="00A33618">
        <w:rPr>
          <w:rFonts w:asciiTheme="minorHAnsi" w:hAnsiTheme="minorHAnsi"/>
          <w:sz w:val="22"/>
          <w:szCs w:val="22"/>
        </w:rPr>
        <w:t xml:space="preserve">to qualified </w:t>
      </w:r>
      <w:r>
        <w:rPr>
          <w:rFonts w:asciiTheme="minorHAnsi" w:hAnsiTheme="minorHAnsi"/>
          <w:sz w:val="22"/>
          <w:szCs w:val="22"/>
        </w:rPr>
        <w:t>Tenderer</w:t>
      </w:r>
      <w:r w:rsidRPr="00A33618">
        <w:rPr>
          <w:rFonts w:asciiTheme="minorHAnsi" w:hAnsiTheme="minorHAnsi"/>
          <w:sz w:val="22"/>
          <w:szCs w:val="22"/>
        </w:rPr>
        <w:t>s only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0E0A" w14:textId="77777777" w:rsidR="0000319D" w:rsidRDefault="0000319D">
      <w:r>
        <w:separator/>
      </w:r>
    </w:p>
  </w:endnote>
  <w:endnote w:type="continuationSeparator" w:id="0">
    <w:p w14:paraId="60C0F3A2" w14:textId="77777777" w:rsidR="0000319D" w:rsidRDefault="0000319D">
      <w:r>
        <w:continuationSeparator/>
      </w:r>
    </w:p>
  </w:endnote>
  <w:endnote w:type="continuationNotice" w:id="1">
    <w:p w14:paraId="346BEA67" w14:textId="77777777" w:rsidR="0000319D" w:rsidRDefault="00003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2B4EFB76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3552E5">
      <w:rPr>
        <w:noProof/>
      </w:rPr>
      <w:t>2023-09-13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5969" w14:textId="77777777" w:rsidR="0000319D" w:rsidRDefault="0000319D">
      <w:r>
        <w:separator/>
      </w:r>
    </w:p>
  </w:footnote>
  <w:footnote w:type="continuationSeparator" w:id="0">
    <w:p w14:paraId="236116A6" w14:textId="77777777" w:rsidR="0000319D" w:rsidRDefault="0000319D">
      <w:r>
        <w:continuationSeparator/>
      </w:r>
    </w:p>
  </w:footnote>
  <w:footnote w:type="continuationNotice" w:id="1">
    <w:p w14:paraId="6AA2913F" w14:textId="77777777" w:rsidR="0000319D" w:rsidRDefault="00003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12B4BDFF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392">
    <w:abstractNumId w:val="1"/>
  </w:num>
  <w:num w:numId="2" w16cid:durableId="989750611">
    <w:abstractNumId w:val="10"/>
  </w:num>
  <w:num w:numId="3" w16cid:durableId="1949894221">
    <w:abstractNumId w:val="11"/>
  </w:num>
  <w:num w:numId="4" w16cid:durableId="921449505">
    <w:abstractNumId w:val="4"/>
  </w:num>
  <w:num w:numId="5" w16cid:durableId="700282028">
    <w:abstractNumId w:val="3"/>
  </w:num>
  <w:num w:numId="6" w16cid:durableId="1167477720">
    <w:abstractNumId w:val="7"/>
  </w:num>
  <w:num w:numId="7" w16cid:durableId="1000963347">
    <w:abstractNumId w:val="5"/>
  </w:num>
  <w:num w:numId="8" w16cid:durableId="1698892067">
    <w:abstractNumId w:val="9"/>
  </w:num>
  <w:num w:numId="9" w16cid:durableId="1733692911">
    <w:abstractNumId w:val="0"/>
  </w:num>
  <w:num w:numId="10" w16cid:durableId="2074110675">
    <w:abstractNumId w:val="8"/>
  </w:num>
  <w:num w:numId="11" w16cid:durableId="1041903886">
    <w:abstractNumId w:val="2"/>
  </w:num>
  <w:num w:numId="12" w16cid:durableId="129093840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319D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2FEB"/>
    <w:rsid w:val="00063557"/>
    <w:rsid w:val="00064FE2"/>
    <w:rsid w:val="00066028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777DF"/>
    <w:rsid w:val="00180408"/>
    <w:rsid w:val="001813E4"/>
    <w:rsid w:val="001817D0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3B5C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12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076D1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2E5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25D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57A25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599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B7A22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11F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6000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074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11D4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4F2B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2A59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AEE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59D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5E1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1E55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366A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1F9B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80F51-B990-4357-B806-C8E87EBBB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210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1406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8</cp:revision>
  <cp:lastPrinted>2013-10-18T08:32:00Z</cp:lastPrinted>
  <dcterms:created xsi:type="dcterms:W3CDTF">2023-02-15T07:08:00Z</dcterms:created>
  <dcterms:modified xsi:type="dcterms:W3CDTF">2023-09-13T00:10:00Z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